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body>
    <w:p w:rsidR="0042284E" w:rsidRPr="00BC2583" w:rsidRDefault="0042284E" w:rsidP="0042284E">
      <w:pPr>
        <w:pageBreakBefore/>
        <w:jc w:val="right"/>
      </w:pPr>
      <w:bookmarkStart w:id="0" w:name="_Toc517582288"/>
      <w:bookmarkStart w:id="1" w:name="_Toc517582612"/>
      <w:r w:rsidRPr="00BC2583">
        <w:t>«УТВЕРЖДАЮ»</w:t>
      </w:r>
    </w:p>
    <w:p w:rsidR="0042284E" w:rsidRDefault="0042284E" w:rsidP="0042284E">
      <w:pPr>
        <w:jc w:val="right"/>
      </w:pPr>
      <w:r w:rsidRPr="003A2701">
        <w:t>___________________</w:t>
      </w:r>
      <w:r>
        <w:t xml:space="preserve"> </w:t>
      </w:r>
    </w:p>
    <w:p w:rsidR="0042284E" w:rsidRDefault="0042284E" w:rsidP="0042284E">
      <w:pPr>
        <w:jc w:val="right"/>
      </w:pPr>
      <w:r w:rsidRPr="00595236">
        <w:rPr>
          <w:szCs w:val="24"/>
        </w:rPr>
        <w:t xml:space="preserve">«___» ________ </w:t>
      </w:r>
      <w:r>
        <w:fldChar w:fldCharType="begin">
          <w:ffData>
            <w:name w:val="ТекущийГод"/>
            <w:enabled/>
            <w:calcOnExit w:val="0"/>
            <w:textInput>
              <w:default w:val="Текущий год"/>
            </w:textInput>
          </w:ffData>
        </w:fldChar>
      </w:r>
      <w:bookmarkStart w:id="2" w:name="ТекущийГод"/>
      <w:r>
        <w:instrText xml:space="preserve"> FORMTEXT </w:instrText>
      </w:r>
      <w:r>
        <w:fldChar w:fldCharType="separate"/>
      </w:r>
      <w:r>
        <w:rPr>
          <w:noProof/>
        </w:rPr>
        <w:t>2021</w:t>
      </w:r>
      <w:r>
        <w:fldChar w:fldCharType="end"/>
      </w:r>
      <w:bookmarkEnd w:id="2"/>
      <w:r>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9271D8" w:rsidRPr="00A96173">
        <w:rPr>
          <w:b/>
          <w:bCs/>
        </w:rPr>
        <w:t>открыто</w:t>
      </w:r>
      <w:r w:rsidR="00A163DD">
        <w:rPr>
          <w:b/>
          <w:bCs/>
        </w:rPr>
        <w:t>го</w:t>
      </w:r>
      <w:r w:rsidR="009271D8" w:rsidRPr="00A96173">
        <w:rPr>
          <w:b/>
          <w:bCs/>
        </w:rPr>
        <w:t xml:space="preserve"> </w:t>
      </w:r>
      <w:r w:rsidR="00FC2B4B">
        <w:rPr>
          <w:b/>
          <w:bCs/>
        </w:rPr>
        <w:t>конкурса</w:t>
      </w:r>
    </w:p>
    <w:p w:rsidR="00927196" w:rsidRPr="006C2354" w:rsidRDefault="001C5BCC" w:rsidP="00927196">
      <w:pPr>
        <w:jc w:val="center"/>
        <w:rPr>
          <w:b/>
          <w:bCs/>
        </w:rPr>
      </w:pPr>
      <w:r>
        <w:rPr>
          <w:b/>
          <w:bCs/>
        </w:rPr>
        <w:t>Лот №</w:t>
      </w:r>
      <w:r w:rsidR="006C2354" w:rsidRPr="00966DAD">
        <w:rPr>
          <w:b/>
        </w:rPr>
        <w:fldChar w:fldCharType="begin">
          <w:ffData>
            <w:name w:val="РегНомер"/>
            <w:enabled/>
            <w:calcOnExit w:val="0"/>
            <w:textInput>
              <w:default w:val="РегНомер"/>
            </w:textInput>
          </w:ffData>
        </w:fldChar>
      </w:r>
      <w:bookmarkStart w:id="3" w:name="РегНомер"/>
      <w:r w:rsidR="006C2354" w:rsidRPr="00966DAD">
        <w:rPr>
          <w:b/>
        </w:rPr>
        <w:instrText xml:space="preserve"> FORMTEXT </w:instrText>
      </w:r>
      <w:r w:rsidR="006C2354" w:rsidRPr="00966DAD">
        <w:rPr>
          <w:b/>
        </w:rPr>
      </w:r>
      <w:r w:rsidR="006C2354" w:rsidRPr="00966DAD">
        <w:rPr>
          <w:b/>
        </w:rPr>
        <w:fldChar w:fldCharType="separate"/>
      </w:r>
      <w:r w:rsidR="006C2354" w:rsidRPr="00966DAD">
        <w:rPr>
          <w:b/>
          <w:noProof/>
        </w:rPr>
        <w:t>233/09-321</w:t>
      </w:r>
      <w:r w:rsidR="006C2354" w:rsidRPr="00966DAD">
        <w:rPr>
          <w:b/>
        </w:rPr>
        <w:fldChar w:fldCharType="end"/>
      </w:r>
      <w:bookmarkEnd w:id="3"/>
    </w:p>
    <w:p w:rsidR="00A43B9E" w:rsidRPr="00A96173" w:rsidRDefault="00927196" w:rsidP="00927196">
      <w:pPr>
        <w:jc w:val="center"/>
        <w:rPr>
          <w:b/>
          <w:bCs/>
          <w:i/>
          <w:iCs/>
        </w:rPr>
      </w:pPr>
      <w:r w:rsidRPr="006C2354">
        <w:rPr>
          <w:b/>
          <w:bCs/>
          <w:i/>
          <w:iCs/>
        </w:rPr>
        <w:t xml:space="preserve"> «</w:t>
      </w:r>
      <w:r w:rsidR="006C2354" w:rsidRPr="006C2354">
        <w:rPr>
          <w:b/>
          <w:bCs/>
          <w:i/>
          <w:iCs/>
        </w:rPr>
        <w:fldChar w:fldCharType="begin">
          <w:ffData>
            <w:name w:val="ПредметЗакупки"/>
            <w:enabled/>
            <w:calcOnExit w:val="0"/>
            <w:textInput>
              <w:default w:val="ПредметЗакупки"/>
            </w:textInput>
          </w:ffData>
        </w:fldChar>
      </w:r>
      <w:bookmarkStart w:id="4" w:name="ПредметЗакупки"/>
      <w:r w:rsidR="006C2354" w:rsidRPr="006C2354">
        <w:rPr>
          <w:b/>
          <w:bCs/>
          <w:i/>
          <w:iCs/>
        </w:rPr>
        <w:instrText xml:space="preserve"> FORMTEXT </w:instrText>
      </w:r>
      <w:r w:rsidR="006C2354" w:rsidRPr="006C2354">
        <w:rPr>
          <w:b/>
          <w:bCs/>
          <w:i/>
          <w:iCs/>
        </w:rPr>
      </w:r>
      <w:r w:rsidR="006C2354" w:rsidRPr="006C2354">
        <w:rPr>
          <w:b/>
          <w:bCs/>
          <w:i/>
          <w:iCs/>
        </w:rPr>
        <w:fldChar w:fldCharType="separate"/>
      </w:r>
      <w:r w:rsidR="006C2354" w:rsidRPr="006C2354">
        <w:rPr>
          <w:b/>
          <w:bCs/>
          <w:i/>
          <w:iCs/>
          <w:noProof/>
        </w:rPr>
        <w:t>Оказание услуг по оперативному предоставлению под погрузку нефтепродуктов железнодорожного подвижного состава (вагонов-цистерн)</w:t>
      </w:r>
      <w:r w:rsidR="006C2354" w:rsidRPr="006C2354">
        <w:rPr>
          <w:b/>
          <w:bCs/>
          <w:i/>
          <w:iCs/>
        </w:rPr>
        <w:fldChar w:fldCharType="end"/>
      </w:r>
      <w:bookmarkEnd w:id="4"/>
      <w:r w:rsidRPr="006C2354">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2284E" w:rsidRDefault="0042284E" w:rsidP="00175928">
      <w:pPr>
        <w:jc w:val="both"/>
      </w:pPr>
    </w:p>
    <w:p w:rsidR="0042284E" w:rsidRDefault="0042284E" w:rsidP="00175928">
      <w:pPr>
        <w:jc w:val="both"/>
      </w:pPr>
    </w:p>
    <w:p w:rsidR="00415BFF" w:rsidRDefault="00415BFF" w:rsidP="006C2354"/>
    <w:p w:rsidR="00A53A19" w:rsidRDefault="0084446E" w:rsidP="00175928">
      <w:pPr>
        <w:jc w:val="center"/>
        <w:rPr>
          <w:sz w:val="24"/>
        </w:rPr>
      </w:pPr>
      <w:r w:rsidRPr="00A96173">
        <w:rPr>
          <w:sz w:val="24"/>
        </w:rPr>
        <w:t>г. Якутск</w:t>
      </w:r>
      <w:r w:rsidR="00415BFF" w:rsidRPr="00A96173">
        <w:rPr>
          <w:sz w:val="24"/>
        </w:rPr>
        <w:t xml:space="preserve">, </w:t>
      </w:r>
      <w:r w:rsidR="0042284E">
        <w:fldChar w:fldCharType="begin">
          <w:ffData>
            <w:name w:val="ТекущийГод2"/>
            <w:enabled/>
            <w:calcOnExit w:val="0"/>
            <w:textInput>
              <w:default w:val="Текущий год"/>
            </w:textInput>
          </w:ffData>
        </w:fldChar>
      </w:r>
      <w:bookmarkStart w:id="5" w:name="ТекущийГод2"/>
      <w:r w:rsidR="0042284E">
        <w:instrText xml:space="preserve"> FORMTEXT </w:instrText>
      </w:r>
      <w:r w:rsidR="0042284E">
        <w:fldChar w:fldCharType="separate"/>
      </w:r>
      <w:r w:rsidR="0042284E">
        <w:rPr>
          <w:noProof/>
        </w:rPr>
        <w:t>2021</w:t>
      </w:r>
      <w:r w:rsidR="0042284E">
        <w:fldChar w:fldCharType="end"/>
      </w:r>
      <w:bookmarkEnd w:id="5"/>
      <w:r w:rsidR="0042284E">
        <w:t xml:space="preserve"> </w:t>
      </w:r>
      <w:r w:rsidR="00A53A19" w:rsidRPr="00A96173">
        <w:rPr>
          <w:sz w:val="24"/>
        </w:rPr>
        <w:t>г.</w:t>
      </w:r>
    </w:p>
    <w:p w:rsidR="006C2354" w:rsidRDefault="006C2354" w:rsidP="00175928">
      <w:pPr>
        <w:jc w:val="center"/>
        <w:rPr>
          <w:b/>
          <w:sz w:val="22"/>
        </w:rPr>
      </w:pPr>
    </w:p>
    <w:p w:rsidR="00321C83" w:rsidRPr="00B76A04" w:rsidRDefault="00321C83" w:rsidP="00175928">
      <w:pPr>
        <w:jc w:val="center"/>
        <w:rPr>
          <w:b/>
          <w:sz w:val="22"/>
        </w:rPr>
      </w:pPr>
      <w:r w:rsidRPr="00B76A04">
        <w:rPr>
          <w:b/>
          <w:sz w:val="22"/>
        </w:rPr>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2110BC" w:rsidP="00175928">
      <w:pPr>
        <w:tabs>
          <w:tab w:val="left" w:pos="142"/>
          <w:tab w:val="left" w:pos="426"/>
        </w:tabs>
        <w:jc w:val="both"/>
        <w:rPr>
          <w:sz w:val="20"/>
          <w:szCs w:val="20"/>
        </w:rPr>
      </w:pPr>
      <w:r>
        <w:rPr>
          <w:sz w:val="20"/>
          <w:szCs w:val="20"/>
        </w:rPr>
        <w:t xml:space="preserve">Часть </w:t>
      </w:r>
      <w:r w:rsidR="00F209B8" w:rsidRPr="00B76A04">
        <w:rPr>
          <w:sz w:val="20"/>
          <w:szCs w:val="20"/>
        </w:rPr>
        <w:t>I</w:t>
      </w:r>
      <w:r w:rsidR="00FB5A05" w:rsidRPr="00B76A04">
        <w:rPr>
          <w:sz w:val="20"/>
          <w:szCs w:val="20"/>
          <w:lang w:val="en-US"/>
        </w:rPr>
        <w:t>V</w:t>
      </w:r>
      <w:r w:rsidR="00395D51" w:rsidRPr="00B76A04">
        <w:rPr>
          <w:sz w:val="20"/>
          <w:szCs w:val="20"/>
        </w:rPr>
        <w:t>. «</w:t>
      </w:r>
      <w:r w:rsidR="00321C83" w:rsidRPr="00B76A04">
        <w:rPr>
          <w:sz w:val="20"/>
          <w:szCs w:val="20"/>
        </w:rPr>
        <w:t>Критерии и порядок оценки и сопоставления заявок</w:t>
      </w:r>
      <w:r w:rsidR="00395D51" w:rsidRPr="00B76A04">
        <w:rPr>
          <w:sz w:val="20"/>
          <w:szCs w:val="20"/>
        </w:rPr>
        <w:t>»</w:t>
      </w:r>
      <w:r w:rsidR="00321C83" w:rsidRPr="00B76A04">
        <w:rPr>
          <w:sz w:val="20"/>
          <w:szCs w:val="20"/>
        </w:rPr>
        <w:t xml:space="preserve">, в котором содержится перечень используемых для определения победителя критериев оценки заявок на участие в </w:t>
      </w:r>
      <w:r w:rsidR="00395D51" w:rsidRPr="00B76A04">
        <w:rPr>
          <w:sz w:val="20"/>
          <w:szCs w:val="20"/>
        </w:rPr>
        <w:t>закупки</w:t>
      </w:r>
      <w:r w:rsidR="00321C83" w:rsidRPr="00B76A04">
        <w:rPr>
          <w:sz w:val="20"/>
          <w:szCs w:val="20"/>
        </w:rPr>
        <w:t>, а также порядок оцен</w:t>
      </w:r>
      <w:r w:rsidR="00D10004">
        <w:rPr>
          <w:sz w:val="20"/>
          <w:szCs w:val="20"/>
        </w:rPr>
        <w:t>ки и сопоставления таких заявок</w:t>
      </w:r>
      <w:r w:rsidR="0042284E">
        <w:rPr>
          <w:sz w:val="20"/>
          <w:szCs w:val="20"/>
        </w:rPr>
        <w:t xml:space="preserve"> (</w:t>
      </w:r>
      <w:r w:rsidR="0042284E" w:rsidRPr="00B76A04">
        <w:rPr>
          <w:sz w:val="20"/>
          <w:szCs w:val="20"/>
        </w:rPr>
        <w:t>прилага</w:t>
      </w:r>
      <w:r w:rsidR="0042284E">
        <w:rPr>
          <w:sz w:val="20"/>
          <w:szCs w:val="20"/>
        </w:rPr>
        <w:t>е</w:t>
      </w:r>
      <w:r w:rsidR="0042284E" w:rsidRPr="00B76A04">
        <w:rPr>
          <w:sz w:val="20"/>
          <w:szCs w:val="20"/>
        </w:rPr>
        <w:t>тся отдельным</w:t>
      </w:r>
      <w:r w:rsidR="0042284E">
        <w:rPr>
          <w:sz w:val="20"/>
          <w:szCs w:val="20"/>
        </w:rPr>
        <w:t xml:space="preserve"> документом)</w:t>
      </w:r>
      <w:r w:rsidR="00D10004">
        <w:rPr>
          <w:sz w:val="20"/>
          <w:szCs w:val="20"/>
        </w:rPr>
        <w:t>.</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8A09A0" w:rsidRPr="00B76A04" w:rsidRDefault="005C7CD9" w:rsidP="009165FF">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w:t>
      </w:r>
      <w:r w:rsidR="001147FE">
        <w:rPr>
          <w:sz w:val="20"/>
          <w:szCs w:val="20"/>
        </w:rPr>
        <w:t>ации, Федеральным законом от 26</w:t>
      </w:r>
      <w:r w:rsidR="003323D7" w:rsidRPr="00B76A04">
        <w:rPr>
          <w:sz w:val="20"/>
          <w:szCs w:val="20"/>
        </w:rPr>
        <w:t>.07.</w:t>
      </w:r>
      <w:r w:rsidR="008A09A0" w:rsidRPr="00B76A04">
        <w:rPr>
          <w:sz w:val="20"/>
          <w:szCs w:val="20"/>
        </w:rPr>
        <w:t xml:space="preserve">2006г. №135-ФЗ «О защите конкуренции», </w:t>
      </w:r>
      <w:r w:rsidR="001132F5" w:rsidRPr="00B76A04">
        <w:rPr>
          <w:sz w:val="20"/>
          <w:szCs w:val="20"/>
        </w:rPr>
        <w:t>Федеральным законом от 18.07.</w:t>
      </w:r>
      <w:r w:rsidR="008A09A0"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008A09A0" w:rsidRPr="00B76A04">
        <w:t xml:space="preserve"> </w:t>
      </w:r>
      <w:r w:rsidR="008A09A0" w:rsidRPr="00B76A04">
        <w:rPr>
          <w:sz w:val="20"/>
          <w:szCs w:val="20"/>
        </w:rPr>
        <w:t>ПАО «ЯТЭК»</w:t>
      </w:r>
      <w:r w:rsidR="00E13437" w:rsidRPr="00B76A04">
        <w:rPr>
          <w:sz w:val="20"/>
          <w:szCs w:val="20"/>
        </w:rPr>
        <w:t xml:space="preserve"> (далее – Положение)</w:t>
      </w:r>
      <w:r w:rsidR="008A09A0" w:rsidRPr="00B76A04">
        <w:rPr>
          <w:sz w:val="20"/>
          <w:szCs w:val="20"/>
        </w:rPr>
        <w:t>.</w:t>
      </w:r>
    </w:p>
    <w:p w:rsidR="0042284E" w:rsidRPr="00B76A04" w:rsidRDefault="0042284E" w:rsidP="0042284E">
      <w:pPr>
        <w:numPr>
          <w:ilvl w:val="1"/>
          <w:numId w:val="12"/>
        </w:numPr>
        <w:tabs>
          <w:tab w:val="left" w:pos="142"/>
          <w:tab w:val="left" w:pos="426"/>
        </w:tabs>
        <w:ind w:left="0" w:firstLine="0"/>
        <w:jc w:val="both"/>
        <w:rPr>
          <w:sz w:val="20"/>
          <w:szCs w:val="20"/>
        </w:rPr>
      </w:pPr>
      <w:r>
        <w:rPr>
          <w:sz w:val="20"/>
          <w:szCs w:val="20"/>
        </w:rPr>
        <w:t>Наименование з</w:t>
      </w:r>
      <w:r w:rsidRPr="00B76A04">
        <w:rPr>
          <w:sz w:val="20"/>
          <w:szCs w:val="20"/>
        </w:rPr>
        <w:t>аказчик</w:t>
      </w:r>
      <w:r>
        <w:rPr>
          <w:sz w:val="20"/>
          <w:szCs w:val="20"/>
        </w:rPr>
        <w:t>а и о</w:t>
      </w:r>
      <w:r w:rsidRPr="00B76A04">
        <w:rPr>
          <w:sz w:val="20"/>
          <w:szCs w:val="20"/>
        </w:rPr>
        <w:t>рганизатор</w:t>
      </w:r>
      <w:r>
        <w:rPr>
          <w:sz w:val="20"/>
          <w:szCs w:val="20"/>
        </w:rPr>
        <w:t>а,</w:t>
      </w:r>
      <w:r w:rsidRPr="00B76A04">
        <w:rPr>
          <w:sz w:val="20"/>
          <w:szCs w:val="20"/>
        </w:rPr>
        <w:t xml:space="preserve"> предмет</w:t>
      </w:r>
      <w:r>
        <w:rPr>
          <w:sz w:val="20"/>
          <w:szCs w:val="20"/>
        </w:rPr>
        <w:t>а</w:t>
      </w:r>
      <w:r w:rsidRPr="00B76A04">
        <w:rPr>
          <w:sz w:val="20"/>
          <w:szCs w:val="20"/>
        </w:rPr>
        <w:t xml:space="preserve"> и условия </w:t>
      </w:r>
      <w:r>
        <w:rPr>
          <w:sz w:val="20"/>
          <w:szCs w:val="20"/>
        </w:rPr>
        <w:t xml:space="preserve">закупки </w:t>
      </w:r>
      <w:r w:rsidRPr="00B76A04">
        <w:rPr>
          <w:sz w:val="20"/>
          <w:szCs w:val="20"/>
        </w:rPr>
        <w:t xml:space="preserve">указаны в части </w:t>
      </w:r>
      <w:r w:rsidRPr="00B76A04">
        <w:rPr>
          <w:sz w:val="20"/>
          <w:szCs w:val="20"/>
          <w:lang w:val="en-US"/>
        </w:rPr>
        <w:t>II</w:t>
      </w:r>
      <w:r w:rsidRPr="00B76A04">
        <w:rPr>
          <w:sz w:val="20"/>
          <w:szCs w:val="20"/>
        </w:rPr>
        <w:t xml:space="preserve"> «Информационная карта закупки» настоящей документации о закупке.</w:t>
      </w:r>
    </w:p>
    <w:p w:rsidR="00A96173" w:rsidRPr="00B76A04" w:rsidRDefault="00A96173" w:rsidP="00175928">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FC2B4B">
        <w:rPr>
          <w:sz w:val="20"/>
          <w:szCs w:val="20"/>
        </w:rPr>
        <w:t>открытый конкурс</w:t>
      </w:r>
      <w:r w:rsidR="00EC5749" w:rsidRPr="00B76A04">
        <w:rPr>
          <w:sz w:val="20"/>
          <w:szCs w:val="20"/>
        </w:rPr>
        <w:t xml:space="preserve"> (далее – </w:t>
      </w:r>
      <w:r w:rsidR="00FC2B4B">
        <w:rPr>
          <w:sz w:val="20"/>
          <w:szCs w:val="20"/>
        </w:rPr>
        <w:t>конкурс</w:t>
      </w:r>
      <w:r w:rsidR="00EC5749" w:rsidRPr="00B76A04">
        <w:rPr>
          <w:sz w:val="20"/>
          <w:szCs w:val="20"/>
        </w:rPr>
        <w:t>).</w:t>
      </w:r>
    </w:p>
    <w:p w:rsidR="002835E8" w:rsidRPr="00B76A04" w:rsidRDefault="002835E8" w:rsidP="00113FB6">
      <w:pPr>
        <w:numPr>
          <w:ilvl w:val="1"/>
          <w:numId w:val="12"/>
        </w:numPr>
        <w:tabs>
          <w:tab w:val="left" w:pos="142"/>
          <w:tab w:val="left" w:pos="426"/>
        </w:tabs>
        <w:ind w:left="0" w:firstLine="0"/>
        <w:jc w:val="both"/>
        <w:rPr>
          <w:sz w:val="20"/>
          <w:szCs w:val="20"/>
        </w:rPr>
      </w:pPr>
      <w:r w:rsidRPr="00B76A04">
        <w:rPr>
          <w:sz w:val="20"/>
          <w:szCs w:val="20"/>
        </w:rPr>
        <w:t xml:space="preserve">С даты </w:t>
      </w:r>
      <w:r w:rsidR="00113FB6" w:rsidRPr="00B76A04">
        <w:rPr>
          <w:sz w:val="20"/>
          <w:szCs w:val="20"/>
        </w:rPr>
        <w:t>размещения</w:t>
      </w:r>
      <w:r w:rsidRPr="00B76A04">
        <w:rPr>
          <w:sz w:val="20"/>
          <w:szCs w:val="20"/>
        </w:rPr>
        <w:t xml:space="preserve"> извещения о закупки и документации о закупке </w:t>
      </w:r>
      <w:r w:rsidR="00E13437" w:rsidRPr="00B76A04">
        <w:rPr>
          <w:sz w:val="20"/>
          <w:szCs w:val="20"/>
        </w:rPr>
        <w:t>на сайт</w:t>
      </w:r>
      <w:r w:rsidR="00113FB6" w:rsidRPr="00B76A04">
        <w:rPr>
          <w:sz w:val="20"/>
          <w:szCs w:val="20"/>
        </w:rPr>
        <w:t>е</w:t>
      </w:r>
      <w:r w:rsidR="00E13437" w:rsidRPr="00B76A04">
        <w:rPr>
          <w:sz w:val="20"/>
          <w:szCs w:val="20"/>
        </w:rPr>
        <w:t xml:space="preserve"> </w:t>
      </w:r>
      <w:r w:rsidRPr="00B76A04">
        <w:rPr>
          <w:sz w:val="20"/>
          <w:szCs w:val="20"/>
        </w:rPr>
        <w:t>http://www.yatec.ru</w:t>
      </w:r>
      <w:r w:rsidR="00113FB6" w:rsidRPr="00B76A04">
        <w:rPr>
          <w:sz w:val="20"/>
          <w:szCs w:val="20"/>
        </w:rPr>
        <w:t>,</w:t>
      </w:r>
      <w:r w:rsidRPr="00B76A04">
        <w:rPr>
          <w:sz w:val="20"/>
          <w:szCs w:val="20"/>
        </w:rPr>
        <w:t xml:space="preserve"> </w:t>
      </w:r>
      <w:r w:rsidR="00113FB6" w:rsidRPr="00B76A04">
        <w:rPr>
          <w:sz w:val="20"/>
          <w:szCs w:val="20"/>
        </w:rPr>
        <w:t>в единой информационной системе в сфере закупок http://zakupki.gov.ru (далее –</w:t>
      </w:r>
      <w:r w:rsidR="00D121EB" w:rsidRPr="00B76A04">
        <w:rPr>
          <w:sz w:val="20"/>
          <w:szCs w:val="20"/>
        </w:rPr>
        <w:t xml:space="preserve"> </w:t>
      </w:r>
      <w:r w:rsidR="00113FB6" w:rsidRPr="00B76A04">
        <w:rPr>
          <w:sz w:val="20"/>
          <w:szCs w:val="20"/>
        </w:rPr>
        <w:t xml:space="preserve">ЕИС) </w:t>
      </w:r>
      <w:r w:rsidRPr="00B76A04">
        <w:rPr>
          <w:sz w:val="20"/>
          <w:szCs w:val="20"/>
        </w:rPr>
        <w:t>документация находится в открытом доступ</w:t>
      </w:r>
      <w:r w:rsidRPr="0032448E">
        <w:rPr>
          <w:sz w:val="20"/>
          <w:szCs w:val="20"/>
        </w:rPr>
        <w:t>е.</w:t>
      </w:r>
    </w:p>
    <w:p w:rsidR="00987BB7" w:rsidRPr="00B76A04" w:rsidRDefault="000A4A17" w:rsidP="00175928">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sidR="009E2E39">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w:t>
      </w:r>
      <w:r w:rsidR="00A163DD" w:rsidRPr="00B76A04">
        <w:rPr>
          <w:sz w:val="20"/>
          <w:szCs w:val="20"/>
        </w:rPr>
        <w:t>,</w:t>
      </w:r>
      <w:r w:rsidRPr="00B76A04">
        <w:rPr>
          <w:sz w:val="20"/>
          <w:szCs w:val="20"/>
        </w:rPr>
        <w:t xml:space="preserve"> «</w:t>
      </w:r>
      <w:r w:rsidR="009E2E39">
        <w:rPr>
          <w:sz w:val="20"/>
          <w:szCs w:val="20"/>
        </w:rPr>
        <w:t>открытый конкурс</w:t>
      </w:r>
      <w:r w:rsidRPr="00B76A04">
        <w:rPr>
          <w:sz w:val="20"/>
          <w:szCs w:val="20"/>
        </w:rPr>
        <w:t>»</w:t>
      </w:r>
      <w:r w:rsidR="009E2E39">
        <w:rPr>
          <w:sz w:val="20"/>
          <w:szCs w:val="20"/>
        </w:rPr>
        <w:t xml:space="preserve"> «конкурс» </w:t>
      </w:r>
      <w:r w:rsidRPr="00B76A04">
        <w:rPr>
          <w:sz w:val="20"/>
          <w:szCs w:val="20"/>
        </w:rPr>
        <w:t>употребляются как синонимы в отношении настояще</w:t>
      </w:r>
      <w:r w:rsidR="00A163DD" w:rsidRPr="00B76A04">
        <w:rPr>
          <w:sz w:val="20"/>
          <w:szCs w:val="20"/>
        </w:rPr>
        <w:t>й</w:t>
      </w:r>
      <w:r w:rsidRPr="00B76A04">
        <w:rPr>
          <w:sz w:val="20"/>
          <w:szCs w:val="20"/>
        </w:rPr>
        <w:t xml:space="preserve"> </w:t>
      </w:r>
      <w:r w:rsidR="00A163DD" w:rsidRPr="00B76A04">
        <w:rPr>
          <w:sz w:val="20"/>
          <w:szCs w:val="20"/>
        </w:rPr>
        <w:t>закупки</w:t>
      </w:r>
      <w:r w:rsidRPr="00B76A04">
        <w:rPr>
          <w:sz w:val="20"/>
          <w:szCs w:val="20"/>
        </w:rPr>
        <w:t xml:space="preserve">, в том числе, например, как «участник </w:t>
      </w:r>
      <w:r w:rsidR="009E2E39">
        <w:rPr>
          <w:sz w:val="20"/>
          <w:szCs w:val="20"/>
        </w:rPr>
        <w:t>закупки</w:t>
      </w:r>
      <w:r w:rsidRPr="00B76A04">
        <w:rPr>
          <w:sz w:val="20"/>
          <w:szCs w:val="20"/>
        </w:rPr>
        <w:t>», «</w:t>
      </w:r>
      <w:r w:rsidR="000500B3">
        <w:rPr>
          <w:sz w:val="20"/>
          <w:szCs w:val="20"/>
        </w:rPr>
        <w:t>документация о закупке</w:t>
      </w:r>
      <w:r w:rsidRPr="00B76A04">
        <w:rPr>
          <w:sz w:val="20"/>
          <w:szCs w:val="20"/>
        </w:rPr>
        <w:t xml:space="preserve">», </w:t>
      </w:r>
      <w:r w:rsidR="000500B3" w:rsidRPr="00B76A04">
        <w:rPr>
          <w:sz w:val="20"/>
          <w:szCs w:val="20"/>
        </w:rPr>
        <w:t>«</w:t>
      </w:r>
      <w:r w:rsidR="000500B3">
        <w:rPr>
          <w:sz w:val="20"/>
          <w:szCs w:val="20"/>
        </w:rPr>
        <w:t>конкурсная документация</w:t>
      </w:r>
      <w:r w:rsidR="000500B3" w:rsidRPr="00B76A04">
        <w:rPr>
          <w:sz w:val="20"/>
          <w:szCs w:val="20"/>
        </w:rPr>
        <w:t>»</w:t>
      </w:r>
      <w:r w:rsidR="000500B3">
        <w:rPr>
          <w:sz w:val="20"/>
          <w:szCs w:val="20"/>
        </w:rPr>
        <w:t xml:space="preserve">, </w:t>
      </w:r>
      <w:r w:rsidR="006C1E67">
        <w:rPr>
          <w:sz w:val="20"/>
          <w:szCs w:val="20"/>
        </w:rPr>
        <w:t>«</w:t>
      </w:r>
      <w:r w:rsidRPr="00B76A04">
        <w:rPr>
          <w:sz w:val="20"/>
          <w:szCs w:val="20"/>
        </w:rPr>
        <w:t xml:space="preserve">извещение о </w:t>
      </w:r>
      <w:r w:rsidR="009E2E39">
        <w:rPr>
          <w:sz w:val="20"/>
          <w:szCs w:val="20"/>
        </w:rPr>
        <w:t>закупки</w:t>
      </w:r>
      <w:r w:rsidR="006C1E67">
        <w:rPr>
          <w:sz w:val="20"/>
          <w:szCs w:val="20"/>
        </w:rPr>
        <w:t>»</w:t>
      </w:r>
      <w:r w:rsidRPr="00B76A04">
        <w:rPr>
          <w:sz w:val="20"/>
          <w:szCs w:val="20"/>
        </w:rPr>
        <w:t xml:space="preserve"> и т.д.</w:t>
      </w:r>
    </w:p>
    <w:bookmarkEnd w:id="30"/>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42284E" w:rsidRPr="00BA5426" w:rsidRDefault="0042284E" w:rsidP="0042284E">
      <w:pPr>
        <w:pStyle w:val="afff"/>
        <w:numPr>
          <w:ilvl w:val="0"/>
          <w:numId w:val="53"/>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42284E" w:rsidRPr="00BA5426" w:rsidRDefault="0042284E" w:rsidP="001C3A0C">
      <w:pPr>
        <w:pStyle w:val="afff"/>
        <w:numPr>
          <w:ilvl w:val="0"/>
          <w:numId w:val="53"/>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9E2E39" w:rsidRDefault="009E2E39" w:rsidP="001C3A0C">
      <w:pPr>
        <w:pStyle w:val="OP111"/>
        <w:numPr>
          <w:ilvl w:val="0"/>
          <w:numId w:val="54"/>
        </w:numPr>
        <w:tabs>
          <w:tab w:val="left" w:pos="284"/>
        </w:tabs>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1C3A0C">
      <w:pPr>
        <w:pStyle w:val="OP111"/>
        <w:numPr>
          <w:ilvl w:val="0"/>
          <w:numId w:val="54"/>
        </w:numPr>
        <w:tabs>
          <w:tab w:val="left" w:pos="284"/>
        </w:tabs>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1C3A0C">
      <w:pPr>
        <w:pStyle w:val="OP111"/>
        <w:numPr>
          <w:ilvl w:val="0"/>
          <w:numId w:val="54"/>
        </w:numPr>
        <w:tabs>
          <w:tab w:val="left" w:pos="284"/>
        </w:tabs>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1C3A0C">
      <w:pPr>
        <w:pStyle w:val="OP111"/>
        <w:numPr>
          <w:ilvl w:val="0"/>
          <w:numId w:val="54"/>
        </w:numPr>
        <w:tabs>
          <w:tab w:val="left" w:pos="284"/>
        </w:tabs>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1C3A0C">
      <w:pPr>
        <w:pStyle w:val="OP111"/>
        <w:numPr>
          <w:ilvl w:val="0"/>
          <w:numId w:val="54"/>
        </w:numPr>
        <w:tabs>
          <w:tab w:val="left" w:pos="284"/>
        </w:tabs>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1C3A0C">
      <w:pPr>
        <w:pStyle w:val="OP111"/>
        <w:numPr>
          <w:ilvl w:val="0"/>
          <w:numId w:val="54"/>
        </w:numPr>
        <w:tabs>
          <w:tab w:val="left" w:pos="284"/>
        </w:tabs>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1C3A0C">
      <w:pPr>
        <w:pStyle w:val="OP111"/>
        <w:numPr>
          <w:ilvl w:val="0"/>
          <w:numId w:val="54"/>
        </w:numPr>
        <w:tabs>
          <w:tab w:val="left" w:pos="284"/>
        </w:tabs>
        <w:ind w:left="0" w:firstLine="0"/>
      </w:pPr>
      <w:r>
        <w:t xml:space="preserve">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w:t>
      </w:r>
      <w:r>
        <w:lastRenderedPageBreak/>
        <w:t>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1C3A0C">
      <w:pPr>
        <w:pStyle w:val="OP111"/>
        <w:numPr>
          <w:ilvl w:val="0"/>
          <w:numId w:val="54"/>
        </w:numPr>
        <w:tabs>
          <w:tab w:val="left" w:pos="284"/>
        </w:tabs>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1C3A0C">
      <w:pPr>
        <w:pStyle w:val="OP111"/>
        <w:numPr>
          <w:ilvl w:val="0"/>
          <w:numId w:val="54"/>
        </w:numPr>
        <w:tabs>
          <w:tab w:val="left" w:pos="284"/>
        </w:tabs>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1C3A0C">
      <w:pPr>
        <w:pStyle w:val="OP111"/>
        <w:numPr>
          <w:ilvl w:val="0"/>
          <w:numId w:val="54"/>
        </w:numPr>
        <w:tabs>
          <w:tab w:val="left" w:pos="284"/>
        </w:tabs>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1C3A0C">
      <w:pPr>
        <w:pStyle w:val="OP111"/>
        <w:numPr>
          <w:ilvl w:val="0"/>
          <w:numId w:val="54"/>
        </w:numPr>
        <w:tabs>
          <w:tab w:val="left" w:pos="284"/>
        </w:tabs>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Default="009E2E39" w:rsidP="001C3A0C">
      <w:pPr>
        <w:pStyle w:val="OP111"/>
        <w:numPr>
          <w:ilvl w:val="0"/>
          <w:numId w:val="54"/>
        </w:numPr>
        <w:tabs>
          <w:tab w:val="left" w:pos="284"/>
        </w:tabs>
        <w:ind w:left="0" w:firstLine="0"/>
      </w:pPr>
      <w:r>
        <w:t>Начальная (максимальная) цена договора (предмета закупки) – предельная цена товаров, работ, услуг, являющихся предметом конкурентной закупки.</w:t>
      </w:r>
    </w:p>
    <w:p w:rsidR="009E2E39" w:rsidRDefault="009E2E39" w:rsidP="001C3A0C">
      <w:pPr>
        <w:pStyle w:val="OP111"/>
        <w:numPr>
          <w:ilvl w:val="0"/>
          <w:numId w:val="54"/>
        </w:numPr>
        <w:tabs>
          <w:tab w:val="left" w:pos="284"/>
        </w:tabs>
        <w:ind w:left="0" w:firstLine="0"/>
      </w:pPr>
      <w:r>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9E2E39" w:rsidRDefault="009E2E39" w:rsidP="001C3A0C">
      <w:pPr>
        <w:pStyle w:val="OP111"/>
        <w:numPr>
          <w:ilvl w:val="0"/>
          <w:numId w:val="54"/>
        </w:numPr>
        <w:tabs>
          <w:tab w:val="left" w:pos="284"/>
        </w:tabs>
        <w:ind w:left="0" w:firstLine="0"/>
      </w:pPr>
      <w:r>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Положения и документации о закупке.</w:t>
      </w:r>
    </w:p>
    <w:p w:rsidR="009E2E39" w:rsidRDefault="009E2E39" w:rsidP="001C3A0C">
      <w:pPr>
        <w:pStyle w:val="OP111"/>
        <w:numPr>
          <w:ilvl w:val="0"/>
          <w:numId w:val="54"/>
        </w:numPr>
        <w:tabs>
          <w:tab w:val="left" w:pos="284"/>
        </w:tabs>
        <w:ind w:left="0" w:firstLine="0"/>
      </w:pPr>
      <w:r>
        <w:t>Сайт Заказчика - сайт в сети Интернет, содержащий информацию о Заказчике (http://www.yatec.ru).</w:t>
      </w:r>
    </w:p>
    <w:p w:rsidR="009E2E39" w:rsidRDefault="009E2E39" w:rsidP="001C3A0C">
      <w:pPr>
        <w:pStyle w:val="OP111"/>
        <w:numPr>
          <w:ilvl w:val="0"/>
          <w:numId w:val="54"/>
        </w:numPr>
        <w:tabs>
          <w:tab w:val="left" w:pos="284"/>
        </w:tabs>
        <w:ind w:left="0" w:firstLine="0"/>
      </w:pPr>
      <w: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9E2E39" w:rsidRDefault="009E2E39" w:rsidP="001C3A0C">
      <w:pPr>
        <w:pStyle w:val="OP111"/>
        <w:numPr>
          <w:ilvl w:val="0"/>
          <w:numId w:val="54"/>
        </w:numPr>
        <w:tabs>
          <w:tab w:val="left" w:pos="284"/>
        </w:tabs>
        <w:ind w:left="0" w:firstLine="0"/>
      </w:pPr>
      <w:r>
        <w:t>Электронная площадка -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информационно-телекоммуникационной сети Интернет.</w:t>
      </w:r>
    </w:p>
    <w:p w:rsidR="008C0AB8" w:rsidRPr="00B76A04" w:rsidRDefault="009E2E39" w:rsidP="001C3A0C">
      <w:pPr>
        <w:pStyle w:val="OP111"/>
        <w:numPr>
          <w:ilvl w:val="0"/>
          <w:numId w:val="54"/>
        </w:numPr>
        <w:tabs>
          <w:tab w:val="left" w:pos="284"/>
        </w:tabs>
        <w:ind w:left="0" w:firstLine="0"/>
      </w:pPr>
      <w:r>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E111D7">
      <w:pPr>
        <w:pStyle w:val="afff"/>
        <w:numPr>
          <w:ilvl w:val="0"/>
          <w:numId w:val="27"/>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Запрос подается в письменной форме на почтовый адрес, указанный в извещении об осуществлении конкурентной закупки, либо в форме электронного документа на адрес электронной почты, указанный в извещении об осуществлении </w:t>
      </w:r>
      <w:r w:rsidRPr="003A6FE3">
        <w:rPr>
          <w:sz w:val="20"/>
          <w:szCs w:val="22"/>
        </w:rPr>
        <w:t>закупки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lastRenderedPageBreak/>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E111D7">
      <w:pPr>
        <w:pStyle w:val="afff"/>
        <w:numPr>
          <w:ilvl w:val="0"/>
          <w:numId w:val="27"/>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1218D9">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Pr="00460BCE" w:rsidRDefault="003C606D" w:rsidP="00E111D7">
      <w:pPr>
        <w:pStyle w:val="afff"/>
        <w:numPr>
          <w:ilvl w:val="0"/>
          <w:numId w:val="28"/>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9506E7" w:rsidRPr="003C606D" w:rsidRDefault="009506E7" w:rsidP="00E111D7">
      <w:pPr>
        <w:pStyle w:val="afff"/>
        <w:numPr>
          <w:ilvl w:val="0"/>
          <w:numId w:val="28"/>
        </w:numPr>
        <w:tabs>
          <w:tab w:val="left" w:pos="142"/>
          <w:tab w:val="left" w:pos="426"/>
        </w:tabs>
        <w:ind w:left="0" w:firstLine="0"/>
        <w:jc w:val="both"/>
        <w:rPr>
          <w:sz w:val="20"/>
          <w:szCs w:val="22"/>
        </w:rPr>
      </w:pPr>
      <w:r w:rsidRPr="009506E7">
        <w:rPr>
          <w:sz w:val="20"/>
          <w:szCs w:val="22"/>
        </w:rPr>
        <w:t xml:space="preserve">В случае предоставления обеспечения заявки путем </w:t>
      </w:r>
      <w:r w:rsidRPr="00460BCE">
        <w:rPr>
          <w:sz w:val="20"/>
          <w:szCs w:val="22"/>
        </w:rPr>
        <w:t xml:space="preserve">перечисления </w:t>
      </w:r>
      <w:r w:rsidRPr="009506E7">
        <w:rPr>
          <w:sz w:val="20"/>
          <w:szCs w:val="22"/>
        </w:rPr>
        <w:t xml:space="preserve">денежных средств - денежные средства должны быть перечислены на расчетный счет, указанный в </w:t>
      </w:r>
      <w:r w:rsidRPr="005D6772">
        <w:rPr>
          <w:sz w:val="20"/>
          <w:szCs w:val="22"/>
        </w:rPr>
        <w:t>пункте 1</w:t>
      </w:r>
      <w:r w:rsidR="005D6772" w:rsidRPr="005D6772">
        <w:rPr>
          <w:sz w:val="20"/>
          <w:szCs w:val="22"/>
        </w:rPr>
        <w:t>6</w:t>
      </w:r>
      <w:r w:rsidRPr="009506E7">
        <w:rPr>
          <w:sz w:val="20"/>
          <w:szCs w:val="22"/>
        </w:rPr>
        <w:t xml:space="preserve"> части II «Информационная карта закупки» настоящей документации о закупке, в срок до момента окончания срока подачи заявок на участие в закупке.</w:t>
      </w:r>
      <w:r w:rsidR="00DA7C9E">
        <w:rPr>
          <w:sz w:val="20"/>
          <w:szCs w:val="22"/>
        </w:rPr>
        <w:t xml:space="preserve"> В назначении платежа указывается номер извещения и предмет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7215CF" w:rsidRDefault="007215CF" w:rsidP="00E111D7">
      <w:pPr>
        <w:pStyle w:val="afff"/>
        <w:numPr>
          <w:ilvl w:val="0"/>
          <w:numId w:val="28"/>
        </w:numPr>
        <w:tabs>
          <w:tab w:val="left" w:pos="142"/>
          <w:tab w:val="left" w:pos="426"/>
        </w:tabs>
        <w:ind w:left="0" w:firstLine="0"/>
        <w:jc w:val="both"/>
        <w:rPr>
          <w:sz w:val="20"/>
          <w:szCs w:val="22"/>
        </w:rPr>
      </w:pPr>
      <w:r w:rsidRPr="007215CF">
        <w:rPr>
          <w:sz w:val="20"/>
          <w:szCs w:val="22"/>
        </w:rPr>
        <w:t>Документы, подтверждающие факт предоставления обеспечения заявки на участие в закупке, предоставляются в составе заявки на участие в закупке (платежное поручение, банковская гарантия).</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w:t>
      </w:r>
      <w:r w:rsidRPr="003A6FE3">
        <w:rPr>
          <w:sz w:val="20"/>
          <w:szCs w:val="22"/>
        </w:rPr>
        <w:t>документации о закупке, такой</w:t>
      </w:r>
      <w:r w:rsidRPr="003C606D">
        <w:rPr>
          <w:sz w:val="20"/>
          <w:szCs w:val="22"/>
        </w:rPr>
        <w:t xml:space="preserve"> участник признается не предоставившим обеспечение заявки. </w:t>
      </w:r>
    </w:p>
    <w:p w:rsidR="0042284E" w:rsidRPr="003C606D" w:rsidRDefault="0042284E" w:rsidP="0042284E">
      <w:pPr>
        <w:pStyle w:val="afff"/>
        <w:numPr>
          <w:ilvl w:val="0"/>
          <w:numId w:val="28"/>
        </w:numPr>
        <w:tabs>
          <w:tab w:val="left" w:pos="142"/>
          <w:tab w:val="left" w:pos="426"/>
        </w:tabs>
        <w:ind w:left="0" w:firstLine="0"/>
        <w:jc w:val="both"/>
        <w:rPr>
          <w:sz w:val="20"/>
          <w:szCs w:val="22"/>
        </w:rPr>
      </w:pPr>
      <w:r w:rsidRPr="003C606D">
        <w:rPr>
          <w:sz w:val="20"/>
          <w:szCs w:val="22"/>
        </w:rPr>
        <w:t xml:space="preserve">Заказчик возвращает участнику закупки денежные средства, внесенные в качестве обеспечения заявки, </w:t>
      </w:r>
      <w:r>
        <w:rPr>
          <w:sz w:val="20"/>
          <w:szCs w:val="22"/>
        </w:rPr>
        <w:t xml:space="preserve">возвращаются </w:t>
      </w:r>
      <w:r w:rsidRPr="009307D4">
        <w:rPr>
          <w:sz w:val="20"/>
          <w:szCs w:val="22"/>
        </w:rPr>
        <w:t>на основании письма полученного</w:t>
      </w:r>
      <w:r w:rsidRPr="005E0974">
        <w:rPr>
          <w:sz w:val="20"/>
          <w:szCs w:val="22"/>
        </w:rPr>
        <w:t xml:space="preserve"> от </w:t>
      </w:r>
      <w:r w:rsidRPr="003C606D">
        <w:rPr>
          <w:sz w:val="20"/>
          <w:szCs w:val="22"/>
        </w:rPr>
        <w:t>участник</w:t>
      </w:r>
      <w:r>
        <w:rPr>
          <w:sz w:val="20"/>
          <w:szCs w:val="22"/>
        </w:rPr>
        <w:t>а закупки</w:t>
      </w:r>
      <w:r w:rsidRPr="003C606D">
        <w:rPr>
          <w:sz w:val="20"/>
          <w:szCs w:val="22"/>
        </w:rPr>
        <w:t xml:space="preserve"> в течение десяти рабочих дней со дня наступления следующих событий:</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Возврат денежных средств, внесенных в качестве обеспечения заявки, участнику закупки не осуществляется</w:t>
      </w:r>
      <w:r w:rsidR="003A6FE3">
        <w:rPr>
          <w:sz w:val="20"/>
          <w:szCs w:val="22"/>
        </w:rPr>
        <w:t>,</w:t>
      </w:r>
      <w:r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E111D7">
      <w:pPr>
        <w:pStyle w:val="afff"/>
        <w:numPr>
          <w:ilvl w:val="1"/>
          <w:numId w:val="28"/>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F209B8" w:rsidRPr="003A6FE3" w:rsidRDefault="003C606D" w:rsidP="003A6FE3">
      <w:pPr>
        <w:pStyle w:val="afff"/>
        <w:numPr>
          <w:ilvl w:val="1"/>
          <w:numId w:val="28"/>
        </w:numPr>
        <w:tabs>
          <w:tab w:val="left" w:pos="142"/>
          <w:tab w:val="left" w:pos="284"/>
          <w:tab w:val="left" w:pos="426"/>
        </w:tabs>
        <w:ind w:left="0" w:firstLine="0"/>
        <w:jc w:val="both"/>
        <w:rPr>
          <w:sz w:val="20"/>
          <w:szCs w:val="22"/>
        </w:rPr>
      </w:pPr>
      <w:proofErr w:type="spellStart"/>
      <w:r w:rsidRPr="003C606D">
        <w:rPr>
          <w:sz w:val="20"/>
          <w:szCs w:val="22"/>
        </w:rPr>
        <w:t>непредоставление</w:t>
      </w:r>
      <w:proofErr w:type="spellEnd"/>
      <w:r w:rsidRPr="003C606D">
        <w:rPr>
          <w:sz w:val="20"/>
          <w:szCs w:val="22"/>
        </w:rPr>
        <w:t xml:space="preserve">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4108B3" w:rsidRDefault="00BA6EAD" w:rsidP="00D2738B">
      <w:pPr>
        <w:pStyle w:val="afff"/>
        <w:numPr>
          <w:ilvl w:val="0"/>
          <w:numId w:val="29"/>
        </w:numPr>
        <w:tabs>
          <w:tab w:val="left" w:pos="142"/>
          <w:tab w:val="left" w:pos="284"/>
          <w:tab w:val="left" w:pos="426"/>
        </w:tabs>
        <w:ind w:left="0" w:firstLine="0"/>
        <w:jc w:val="both"/>
        <w:rPr>
          <w:sz w:val="20"/>
          <w:szCs w:val="22"/>
        </w:rPr>
      </w:pPr>
      <w:r w:rsidRPr="004108B3">
        <w:rPr>
          <w:sz w:val="20"/>
          <w:szCs w:val="22"/>
        </w:rPr>
        <w:t xml:space="preserve">В случае если </w:t>
      </w:r>
      <w:r w:rsidR="0009158E" w:rsidRPr="004108B3">
        <w:rPr>
          <w:sz w:val="20"/>
          <w:szCs w:val="22"/>
        </w:rPr>
        <w:t xml:space="preserve">в </w:t>
      </w:r>
      <w:r w:rsidRPr="004108B3">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r w:rsidR="004108B3" w:rsidRPr="004108B3">
        <w:rPr>
          <w:sz w:val="20"/>
          <w:szCs w:val="22"/>
        </w:rPr>
        <w:t xml:space="preserve"> Размер обеспечения исполнения договора установлен в части II «Информационная карта закупки» настоящей документации о закупке, но в случае применения аванса в договоре, сумма обеспечения должна быть не менее чем в размер аванса договора</w:t>
      </w:r>
      <w:r w:rsidR="004108B3">
        <w:rPr>
          <w:sz w:val="20"/>
          <w:szCs w:val="22"/>
        </w:rPr>
        <w:t xml:space="preserve">. </w:t>
      </w:r>
    </w:p>
    <w:p w:rsidR="00BA6EAD" w:rsidRPr="004108B3" w:rsidRDefault="00BA6EAD" w:rsidP="00D2738B">
      <w:pPr>
        <w:pStyle w:val="afff"/>
        <w:numPr>
          <w:ilvl w:val="0"/>
          <w:numId w:val="29"/>
        </w:numPr>
        <w:tabs>
          <w:tab w:val="left" w:pos="142"/>
          <w:tab w:val="left" w:pos="284"/>
          <w:tab w:val="left" w:pos="426"/>
        </w:tabs>
        <w:ind w:left="0" w:firstLine="0"/>
        <w:jc w:val="both"/>
        <w:rPr>
          <w:sz w:val="20"/>
          <w:szCs w:val="22"/>
        </w:rPr>
      </w:pPr>
      <w:r w:rsidRPr="004108B3">
        <w:rPr>
          <w:sz w:val="20"/>
          <w:szCs w:val="22"/>
        </w:rPr>
        <w:lastRenderedPageBreak/>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4108B3">
        <w:rPr>
          <w:sz w:val="20"/>
          <w:szCs w:val="22"/>
        </w:rPr>
        <w:t>раздела</w:t>
      </w:r>
      <w:r w:rsidRPr="004108B3">
        <w:rPr>
          <w:sz w:val="20"/>
          <w:szCs w:val="22"/>
        </w:rPr>
        <w:t xml:space="preserve"> 8 части I «Общие положения и порядок проведения закупки» настоящей документации о закупке.</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Участник закупки, с которым заключается договор, вправе направить письменное обращение Заказчику об удержании денежных средств, в счет обеспечения исполнения договора, внесенного им для обеспечения заявки на участие в закупке, если такое требование было установлено в документации о закупке. Если размер обеспечения исполнения договора больше размера обеспечения заявки, участник закупки, с которым заключается договор, перечисляет разницу на счет, указанный в пункте </w:t>
      </w:r>
      <w:r w:rsidR="005D6772">
        <w:rPr>
          <w:sz w:val="20"/>
          <w:szCs w:val="22"/>
        </w:rPr>
        <w:t>16</w:t>
      </w:r>
      <w:r w:rsidRPr="00BA6EAD">
        <w:rPr>
          <w:sz w:val="20"/>
          <w:szCs w:val="22"/>
        </w:rPr>
        <w:t xml:space="preserve"> части II «Информационная карта закупки» настоящей документации о закупке и прикладывает платежное поручение к письменному обращению.</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w:t>
      </w:r>
      <w:proofErr w:type="spellStart"/>
      <w:r w:rsidRPr="00BA6EAD">
        <w:rPr>
          <w:sz w:val="20"/>
          <w:szCs w:val="22"/>
        </w:rPr>
        <w:t>непредоставления</w:t>
      </w:r>
      <w:proofErr w:type="spellEnd"/>
      <w:r w:rsidRPr="00BA6EAD">
        <w:rPr>
          <w:sz w:val="20"/>
          <w:szCs w:val="22"/>
        </w:rPr>
        <w:t xml:space="preserve">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D22E1B" w:rsidRDefault="00D22E1B" w:rsidP="00D22E1B">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 на основании письма полученного от победителя закупки</w:t>
      </w:r>
      <w:r w:rsidRPr="00BA6EAD">
        <w:rPr>
          <w:sz w:val="20"/>
          <w:szCs w:val="22"/>
        </w:rPr>
        <w:t>:</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E111D7">
      <w:pPr>
        <w:pStyle w:val="afff"/>
        <w:numPr>
          <w:ilvl w:val="0"/>
          <w:numId w:val="31"/>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lastRenderedPageBreak/>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E111D7">
      <w:pPr>
        <w:pStyle w:val="afff"/>
        <w:numPr>
          <w:ilvl w:val="1"/>
          <w:numId w:val="32"/>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E111D7">
      <w:pPr>
        <w:pStyle w:val="afff"/>
        <w:numPr>
          <w:ilvl w:val="0"/>
          <w:numId w:val="32"/>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proofErr w:type="spellStart"/>
      <w:r w:rsidRPr="00F715E5">
        <w:rPr>
          <w:sz w:val="20"/>
          <w:szCs w:val="22"/>
        </w:rPr>
        <w:t>непроведение</w:t>
      </w:r>
      <w:proofErr w:type="spellEnd"/>
      <w:r w:rsidRPr="00F715E5">
        <w:rPr>
          <w:sz w:val="20"/>
          <w:szCs w:val="22"/>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E111D7">
      <w:pPr>
        <w:pStyle w:val="afff"/>
        <w:numPr>
          <w:ilvl w:val="1"/>
          <w:numId w:val="34"/>
        </w:numPr>
        <w:tabs>
          <w:tab w:val="left" w:pos="142"/>
          <w:tab w:val="left" w:pos="284"/>
        </w:tabs>
        <w:ind w:left="0" w:firstLine="0"/>
        <w:jc w:val="both"/>
        <w:rPr>
          <w:sz w:val="20"/>
          <w:szCs w:val="22"/>
        </w:rPr>
      </w:pPr>
      <w:proofErr w:type="spellStart"/>
      <w:r w:rsidRPr="00F715E5">
        <w:rPr>
          <w:sz w:val="20"/>
          <w:szCs w:val="22"/>
        </w:rPr>
        <w:t>неприостановление</w:t>
      </w:r>
      <w:proofErr w:type="spellEnd"/>
      <w:r w:rsidRPr="00F715E5">
        <w:rPr>
          <w:sz w:val="20"/>
          <w:szCs w:val="22"/>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 xml:space="preserve">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w:t>
      </w:r>
      <w:r w:rsidRPr="00F715E5">
        <w:rPr>
          <w:sz w:val="20"/>
          <w:szCs w:val="22"/>
        </w:rPr>
        <w:lastRenderedPageBreak/>
        <w:t>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F715E5">
        <w:rPr>
          <w:sz w:val="20"/>
          <w:szCs w:val="22"/>
        </w:rPr>
        <w:t>неполнородными</w:t>
      </w:r>
      <w:proofErr w:type="spellEnd"/>
      <w:r w:rsidRPr="00F715E5">
        <w:rPr>
          <w:sz w:val="20"/>
          <w:szCs w:val="22"/>
        </w:rPr>
        <w:t xml:space="preserve">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E111D7">
      <w:pPr>
        <w:pStyle w:val="afff"/>
        <w:numPr>
          <w:ilvl w:val="1"/>
          <w:numId w:val="34"/>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E111D7">
      <w:pPr>
        <w:pStyle w:val="afff"/>
        <w:numPr>
          <w:ilvl w:val="0"/>
          <w:numId w:val="33"/>
        </w:numPr>
        <w:tabs>
          <w:tab w:val="left" w:pos="426"/>
        </w:tabs>
        <w:ind w:left="0" w:firstLine="0"/>
        <w:jc w:val="both"/>
        <w:rPr>
          <w:sz w:val="20"/>
          <w:szCs w:val="22"/>
        </w:rPr>
      </w:pPr>
      <w:r w:rsidRPr="000A30B0">
        <w:rPr>
          <w:sz w:val="20"/>
          <w:szCs w:val="22"/>
        </w:rPr>
        <w:t>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w:t>
      </w:r>
      <w:r w:rsidR="007B721C">
        <w:rPr>
          <w:sz w:val="20"/>
          <w:szCs w:val="22"/>
        </w:rPr>
        <w:t>,</w:t>
      </w:r>
      <w:r w:rsidRPr="000A30B0">
        <w:rPr>
          <w:sz w:val="20"/>
          <w:szCs w:val="22"/>
        </w:rPr>
        <w:t xml:space="preserve">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D22E1B" w:rsidRDefault="00D22E1B" w:rsidP="00D22E1B">
      <w:pPr>
        <w:pStyle w:val="afff"/>
        <w:numPr>
          <w:ilvl w:val="0"/>
          <w:numId w:val="33"/>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Pr>
          <w:sz w:val="20"/>
          <w:szCs w:val="22"/>
        </w:rPr>
        <w:t xml:space="preserve">и рассматривать </w:t>
      </w:r>
      <w:r w:rsidRPr="00F715E5">
        <w:rPr>
          <w:sz w:val="20"/>
          <w:szCs w:val="22"/>
        </w:rPr>
        <w:t>дополнительные документы</w:t>
      </w:r>
      <w:r w:rsidRPr="00E37515">
        <w:rPr>
          <w:sz w:val="20"/>
          <w:szCs w:val="22"/>
        </w:rPr>
        <w:t xml:space="preserve"> </w:t>
      </w:r>
      <w:r w:rsidRPr="00F715E5">
        <w:rPr>
          <w:sz w:val="20"/>
          <w:szCs w:val="22"/>
        </w:rPr>
        <w:t>или пояснения</w:t>
      </w:r>
      <w:r>
        <w:rPr>
          <w:sz w:val="20"/>
          <w:szCs w:val="22"/>
        </w:rPr>
        <w:t xml:space="preserve"> </w:t>
      </w:r>
      <w:r w:rsidRPr="00F715E5">
        <w:rPr>
          <w:sz w:val="20"/>
          <w:szCs w:val="22"/>
        </w:rPr>
        <w:t xml:space="preserve">у участника закупки. </w:t>
      </w:r>
    </w:p>
    <w:p w:rsidR="007B721C" w:rsidRPr="00F30ECB" w:rsidRDefault="007B721C" w:rsidP="007B721C">
      <w:pPr>
        <w:pStyle w:val="afff"/>
        <w:numPr>
          <w:ilvl w:val="0"/>
          <w:numId w:val="33"/>
        </w:numPr>
        <w:tabs>
          <w:tab w:val="left" w:pos="142"/>
          <w:tab w:val="left" w:pos="426"/>
        </w:tabs>
        <w:ind w:left="0" w:firstLine="0"/>
        <w:jc w:val="both"/>
        <w:rPr>
          <w:sz w:val="20"/>
          <w:szCs w:val="22"/>
        </w:rPr>
      </w:pPr>
      <w:r>
        <w:rPr>
          <w:sz w:val="20"/>
          <w:szCs w:val="22"/>
        </w:rPr>
        <w:t>К</w:t>
      </w:r>
      <w:r w:rsidRPr="00F30ECB">
        <w:rPr>
          <w:sz w:val="20"/>
          <w:szCs w:val="22"/>
        </w:rPr>
        <w:t xml:space="preserve"> лица</w:t>
      </w:r>
      <w:r>
        <w:rPr>
          <w:sz w:val="20"/>
          <w:szCs w:val="22"/>
        </w:rPr>
        <w:t>м</w:t>
      </w:r>
      <w:r w:rsidRPr="00F30ECB">
        <w:rPr>
          <w:sz w:val="20"/>
          <w:szCs w:val="22"/>
        </w:rPr>
        <w:t>, выступающи</w:t>
      </w:r>
      <w:r>
        <w:rPr>
          <w:sz w:val="20"/>
          <w:szCs w:val="22"/>
        </w:rPr>
        <w:t>м</w:t>
      </w:r>
      <w:r w:rsidRPr="00F30ECB">
        <w:rPr>
          <w:sz w:val="20"/>
          <w:szCs w:val="22"/>
        </w:rPr>
        <w:t xml:space="preserve"> на стороне одного участника процедуры закупки, рассматриваются в качестве </w:t>
      </w:r>
      <w:r>
        <w:rPr>
          <w:sz w:val="20"/>
          <w:szCs w:val="22"/>
        </w:rPr>
        <w:t>коллективного участника закупки и устанавливаются следующие требования:</w:t>
      </w:r>
    </w:p>
    <w:p w:rsidR="007B721C" w:rsidRPr="00F30ECB" w:rsidRDefault="007B721C" w:rsidP="007B721C">
      <w:pPr>
        <w:pStyle w:val="afff"/>
        <w:numPr>
          <w:ilvl w:val="2"/>
          <w:numId w:val="55"/>
        </w:numPr>
        <w:tabs>
          <w:tab w:val="left" w:pos="142"/>
          <w:tab w:val="left" w:pos="426"/>
        </w:tabs>
        <w:ind w:left="0" w:firstLine="0"/>
        <w:jc w:val="both"/>
        <w:rPr>
          <w:sz w:val="20"/>
          <w:szCs w:val="22"/>
        </w:rPr>
      </w:pPr>
      <w:r w:rsidRPr="00F30ECB">
        <w:rPr>
          <w:sz w:val="20"/>
          <w:szCs w:val="22"/>
        </w:rPr>
        <w:t>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p>
    <w:p w:rsidR="007B721C" w:rsidRPr="00F30ECB" w:rsidRDefault="007B721C" w:rsidP="007B721C">
      <w:pPr>
        <w:pStyle w:val="afff"/>
        <w:numPr>
          <w:ilvl w:val="1"/>
          <w:numId w:val="56"/>
        </w:numPr>
        <w:tabs>
          <w:tab w:val="left" w:pos="142"/>
          <w:tab w:val="left" w:pos="426"/>
        </w:tabs>
        <w:ind w:left="0" w:firstLine="0"/>
        <w:jc w:val="both"/>
        <w:rPr>
          <w:sz w:val="20"/>
          <w:szCs w:val="22"/>
        </w:rPr>
      </w:pPr>
      <w:r w:rsidRPr="00F30ECB">
        <w:rPr>
          <w:sz w:val="20"/>
          <w:szCs w:val="22"/>
        </w:rPr>
        <w:t>соответствие нормам Гражданского кодекса Российской Федерации;</w:t>
      </w:r>
    </w:p>
    <w:p w:rsidR="007B721C" w:rsidRPr="00F30ECB" w:rsidRDefault="007B721C" w:rsidP="007B721C">
      <w:pPr>
        <w:pStyle w:val="afff"/>
        <w:numPr>
          <w:ilvl w:val="1"/>
          <w:numId w:val="56"/>
        </w:numPr>
        <w:tabs>
          <w:tab w:val="left" w:pos="142"/>
          <w:tab w:val="left" w:pos="426"/>
        </w:tabs>
        <w:ind w:left="0" w:firstLine="0"/>
        <w:jc w:val="both"/>
        <w:rPr>
          <w:sz w:val="20"/>
          <w:szCs w:val="22"/>
        </w:rPr>
      </w:pPr>
      <w:r w:rsidRPr="00F30ECB">
        <w:rPr>
          <w:sz w:val="20"/>
          <w:szCs w:val="22"/>
        </w:rPr>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rsidR="007B721C" w:rsidRPr="00F30ECB" w:rsidRDefault="007B721C" w:rsidP="007B721C">
      <w:pPr>
        <w:pStyle w:val="afff"/>
        <w:numPr>
          <w:ilvl w:val="1"/>
          <w:numId w:val="56"/>
        </w:numPr>
        <w:tabs>
          <w:tab w:val="left" w:pos="142"/>
          <w:tab w:val="left" w:pos="426"/>
        </w:tabs>
        <w:ind w:left="0" w:firstLine="0"/>
        <w:jc w:val="both"/>
        <w:rPr>
          <w:sz w:val="20"/>
          <w:szCs w:val="22"/>
        </w:rPr>
      </w:pPr>
      <w:r w:rsidRPr="00F30ECB">
        <w:rPr>
          <w:sz w:val="20"/>
          <w:szCs w:val="22"/>
        </w:rPr>
        <w:t xml:space="preserve">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w:t>
      </w:r>
      <w:r w:rsidRPr="00F30ECB">
        <w:rPr>
          <w:sz w:val="20"/>
          <w:szCs w:val="22"/>
        </w:rPr>
        <w:lastRenderedPageBreak/>
        <w:t>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rsidR="007B721C" w:rsidRPr="00F30ECB" w:rsidRDefault="007B721C" w:rsidP="007B721C">
      <w:pPr>
        <w:pStyle w:val="afff"/>
        <w:numPr>
          <w:ilvl w:val="1"/>
          <w:numId w:val="56"/>
        </w:numPr>
        <w:tabs>
          <w:tab w:val="left" w:pos="142"/>
          <w:tab w:val="left" w:pos="426"/>
        </w:tabs>
        <w:ind w:left="0" w:firstLine="0"/>
        <w:jc w:val="both"/>
        <w:rPr>
          <w:sz w:val="20"/>
          <w:szCs w:val="22"/>
        </w:rPr>
      </w:pPr>
      <w:r w:rsidRPr="00F30ECB">
        <w:rPr>
          <w:sz w:val="20"/>
          <w:szCs w:val="22"/>
        </w:rPr>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7B721C" w:rsidRPr="00F30ECB" w:rsidRDefault="007B721C" w:rsidP="007B721C">
      <w:pPr>
        <w:pStyle w:val="afff"/>
        <w:numPr>
          <w:ilvl w:val="1"/>
          <w:numId w:val="56"/>
        </w:numPr>
        <w:tabs>
          <w:tab w:val="left" w:pos="142"/>
          <w:tab w:val="left" w:pos="426"/>
        </w:tabs>
        <w:ind w:left="0" w:firstLine="0"/>
        <w:jc w:val="both"/>
        <w:rPr>
          <w:sz w:val="20"/>
          <w:szCs w:val="22"/>
        </w:rPr>
      </w:pPr>
      <w:r w:rsidRPr="00F30ECB">
        <w:rPr>
          <w:sz w:val="20"/>
          <w:szCs w:val="22"/>
        </w:rPr>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rsidR="007B721C" w:rsidRPr="00F30ECB" w:rsidRDefault="007B721C" w:rsidP="007B721C">
      <w:pPr>
        <w:pStyle w:val="afff"/>
        <w:numPr>
          <w:ilvl w:val="1"/>
          <w:numId w:val="56"/>
        </w:numPr>
        <w:tabs>
          <w:tab w:val="left" w:pos="142"/>
          <w:tab w:val="left" w:pos="426"/>
        </w:tabs>
        <w:ind w:left="0" w:firstLine="0"/>
        <w:jc w:val="both"/>
        <w:rPr>
          <w:sz w:val="20"/>
          <w:szCs w:val="22"/>
        </w:rPr>
      </w:pPr>
      <w:r w:rsidRPr="00F30ECB">
        <w:rPr>
          <w:sz w:val="20"/>
          <w:szCs w:val="22"/>
        </w:rPr>
        <w:t>соглашением должно быть предусмотрено, что каждое из лиц, входящих в состав коллективного участника, согласно на заключение с заказчиком по итогам закупки отдельного договора в случае, если заказчик примет такое решение, однако оно не вправе требовать от заказчика заключения отдельных договоров по итогам закупки; в случае принятия заказчиком решения о заключении по итогам закупки нескольких договоров по числу членов коллективного участника (с каждым членом коллективного участника) объем принимаемых обязательств и предоставляемых прав определяется в соответствии с распределением номенклатуры, объемов, стоимости и сроков поставки товаров, выполнения работ, оказания услуг между членами коллективного участника, указанным в соглашении; в случае, если заказчиком не принято такое решение, договор заключается с лидером или со множеством лиц на стороне поставщика (включая всех лиц, выступающих на стороне коллективного участника) согласно условиям извещения, документации о закупке.</w:t>
      </w:r>
    </w:p>
    <w:p w:rsidR="007B721C" w:rsidRDefault="007B721C" w:rsidP="007B721C">
      <w:pPr>
        <w:pStyle w:val="afff"/>
        <w:numPr>
          <w:ilvl w:val="2"/>
          <w:numId w:val="55"/>
        </w:numPr>
        <w:tabs>
          <w:tab w:val="left" w:pos="142"/>
          <w:tab w:val="left" w:pos="426"/>
        </w:tabs>
        <w:ind w:left="0" w:firstLine="0"/>
        <w:jc w:val="both"/>
        <w:rPr>
          <w:sz w:val="20"/>
          <w:szCs w:val="22"/>
        </w:rPr>
      </w:pPr>
      <w:r w:rsidRPr="00F30ECB">
        <w:rPr>
          <w:sz w:val="20"/>
          <w:szCs w:val="22"/>
        </w:rPr>
        <w:t xml:space="preserve">Требования, установленные </w:t>
      </w:r>
      <w:r>
        <w:rPr>
          <w:sz w:val="20"/>
          <w:szCs w:val="22"/>
        </w:rPr>
        <w:t>документацией о закупке</w:t>
      </w:r>
      <w:r w:rsidRPr="00F30ECB">
        <w:rPr>
          <w:sz w:val="20"/>
          <w:szCs w:val="22"/>
        </w:rPr>
        <w:t>, предъявляются к членам коллективного участника, осуществляющим поставку товаров, выполнение работ, оказание услуг, требующих соответствующей специальной правоспособности, наличию исключительных прав, согласно распределению номенклатуры и объемов поставки товаров, выполнения работ, оказания услуг между членами коллективного участника, указанному в соглашении.</w:t>
      </w:r>
    </w:p>
    <w:p w:rsidR="007B721C" w:rsidRDefault="007B721C" w:rsidP="007B721C">
      <w:pPr>
        <w:pStyle w:val="afff"/>
        <w:numPr>
          <w:ilvl w:val="2"/>
          <w:numId w:val="55"/>
        </w:numPr>
        <w:tabs>
          <w:tab w:val="left" w:pos="142"/>
          <w:tab w:val="left" w:pos="426"/>
        </w:tabs>
        <w:ind w:left="0" w:firstLine="0"/>
        <w:jc w:val="both"/>
        <w:rPr>
          <w:sz w:val="20"/>
          <w:szCs w:val="22"/>
        </w:rPr>
      </w:pPr>
      <w:r w:rsidRPr="00F30ECB">
        <w:rPr>
          <w:sz w:val="20"/>
          <w:szCs w:val="22"/>
        </w:rPr>
        <w:t>Требования, установленные в настоящей главе, предъявляются к каждому члену коллективного участника отдельно.</w:t>
      </w:r>
    </w:p>
    <w:p w:rsidR="007B721C" w:rsidRDefault="007B721C" w:rsidP="007B721C">
      <w:pPr>
        <w:pStyle w:val="afff"/>
        <w:numPr>
          <w:ilvl w:val="2"/>
          <w:numId w:val="55"/>
        </w:numPr>
        <w:tabs>
          <w:tab w:val="left" w:pos="142"/>
          <w:tab w:val="left" w:pos="426"/>
        </w:tabs>
        <w:ind w:left="0" w:firstLine="0"/>
        <w:jc w:val="both"/>
        <w:rPr>
          <w:sz w:val="20"/>
          <w:szCs w:val="22"/>
        </w:rPr>
      </w:pPr>
      <w:r w:rsidRPr="00F30ECB">
        <w:rPr>
          <w:sz w:val="20"/>
          <w:szCs w:val="22"/>
        </w:rPr>
        <w:t>Требования, установленные в документации о закупке, предъявляются к членам коллективного участника закупки в совокупности; при рассмотрении и оценки заявки коллективного участника на предмет соответствия данным требованиям показатели, заявленные всеми членами коллективного участника, суммируются.</w:t>
      </w:r>
    </w:p>
    <w:p w:rsidR="007B721C" w:rsidRDefault="007B721C" w:rsidP="007B721C">
      <w:pPr>
        <w:pStyle w:val="afff"/>
        <w:numPr>
          <w:ilvl w:val="2"/>
          <w:numId w:val="55"/>
        </w:numPr>
        <w:tabs>
          <w:tab w:val="left" w:pos="142"/>
          <w:tab w:val="left" w:pos="426"/>
        </w:tabs>
        <w:ind w:left="0" w:firstLine="0"/>
        <w:jc w:val="both"/>
        <w:rPr>
          <w:sz w:val="20"/>
          <w:szCs w:val="22"/>
        </w:rPr>
      </w:pPr>
      <w:r w:rsidRPr="009153C6">
        <w:rPr>
          <w:sz w:val="20"/>
          <w:szCs w:val="22"/>
        </w:rPr>
        <w:t>Член коллективного участника не вправе подавать самостоятельную заявку на участие в закупке или входить в состав других коллективных участников.</w:t>
      </w:r>
    </w:p>
    <w:p w:rsidR="007B721C" w:rsidRPr="007B721C" w:rsidRDefault="007B721C" w:rsidP="007B721C">
      <w:pPr>
        <w:pStyle w:val="afff"/>
        <w:numPr>
          <w:ilvl w:val="2"/>
          <w:numId w:val="55"/>
        </w:numPr>
        <w:tabs>
          <w:tab w:val="left" w:pos="142"/>
          <w:tab w:val="left" w:pos="426"/>
        </w:tabs>
        <w:ind w:left="0" w:firstLine="0"/>
        <w:jc w:val="both"/>
        <w:rPr>
          <w:sz w:val="20"/>
          <w:szCs w:val="22"/>
        </w:rPr>
      </w:pPr>
      <w:r w:rsidRPr="009153C6">
        <w:rPr>
          <w:sz w:val="20"/>
          <w:szCs w:val="22"/>
        </w:rPr>
        <w:t>Копия соглашения между лицами, выступающими на стороне одного участника закупки, представляется в составе заявки.</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1B5107" w:rsidRPr="00B76A04" w:rsidRDefault="00D22E1B" w:rsidP="00D22E1B">
      <w:pPr>
        <w:pStyle w:val="OP111"/>
        <w:numPr>
          <w:ilvl w:val="1"/>
          <w:numId w:val="13"/>
        </w:numPr>
        <w:ind w:left="0" w:firstLine="0"/>
      </w:pPr>
      <w:r>
        <w:t xml:space="preserve"> </w:t>
      </w:r>
      <w:r w:rsidR="001B5107"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1B5107" w:rsidRPr="00B76A04" w:rsidRDefault="001B5107" w:rsidP="00D22E1B">
      <w:pPr>
        <w:pStyle w:val="OP111"/>
        <w:numPr>
          <w:ilvl w:val="1"/>
          <w:numId w:val="13"/>
        </w:numPr>
        <w:ind w:left="0" w:firstLine="0"/>
      </w:pPr>
      <w:r w:rsidRPr="00B76A04">
        <w:t>Участник закупки при описании поставляемого товара (выполняемых работ, оказываемых услуг) должен указать (продекларировать) наименование страны происхождения поставляемых товаров.</w:t>
      </w:r>
    </w:p>
    <w:p w:rsidR="001B5107" w:rsidRPr="004F3947" w:rsidRDefault="001B5107" w:rsidP="00D22E1B">
      <w:pPr>
        <w:pStyle w:val="OP111"/>
        <w:numPr>
          <w:ilvl w:val="1"/>
          <w:numId w:val="13"/>
        </w:numPr>
        <w:ind w:left="0" w:firstLine="0"/>
      </w:pPr>
      <w:r w:rsidRPr="004F3947">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1B5107" w:rsidRPr="004F3947" w:rsidRDefault="001B5107" w:rsidP="00D22E1B">
      <w:pPr>
        <w:pStyle w:val="OP111"/>
        <w:numPr>
          <w:ilvl w:val="1"/>
          <w:numId w:val="13"/>
        </w:numPr>
        <w:ind w:left="0" w:firstLine="0"/>
      </w:pPr>
      <w:r w:rsidRPr="004F3947">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p>
    <w:p w:rsidR="001B5107" w:rsidRPr="004F3947" w:rsidRDefault="001B5107" w:rsidP="00D22E1B">
      <w:pPr>
        <w:pStyle w:val="OP111"/>
        <w:numPr>
          <w:ilvl w:val="1"/>
          <w:numId w:val="13"/>
        </w:numPr>
        <w:ind w:left="0" w:firstLine="0"/>
      </w:pPr>
      <w:r w:rsidRPr="004F3947">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1B5107" w:rsidRPr="004F3947" w:rsidRDefault="001B5107" w:rsidP="00D22E1B">
      <w:pPr>
        <w:pStyle w:val="OP111"/>
        <w:numPr>
          <w:ilvl w:val="1"/>
          <w:numId w:val="13"/>
        </w:numPr>
        <w:ind w:left="0" w:firstLine="0"/>
      </w:pPr>
      <w:r w:rsidRPr="004F3947">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1B5107" w:rsidRPr="00B76A04" w:rsidRDefault="001B5107" w:rsidP="00D22E1B">
      <w:pPr>
        <w:pStyle w:val="OP111"/>
        <w:numPr>
          <w:ilvl w:val="1"/>
          <w:numId w:val="13"/>
        </w:numPr>
        <w:ind w:left="0" w:firstLine="0"/>
      </w:pPr>
      <w:r w:rsidRPr="004F3947">
        <w:t>В договоре указывается страна происхождения поставляемого товара (в случае, если предметом закупки является поставка товара) на основании</w:t>
      </w:r>
      <w:r w:rsidRPr="00B76A04">
        <w:t xml:space="preserve"> сведений, содержащихся в заявке, представленной участником закупки с которым заключается договор.</w:t>
      </w:r>
    </w:p>
    <w:p w:rsidR="001B5107" w:rsidRPr="00B76A04" w:rsidRDefault="001B5107" w:rsidP="00D22E1B">
      <w:pPr>
        <w:pStyle w:val="OP111"/>
        <w:numPr>
          <w:ilvl w:val="1"/>
          <w:numId w:val="13"/>
        </w:numPr>
        <w:ind w:left="0" w:firstLine="0"/>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1B5107" w:rsidRPr="00B76A04" w:rsidRDefault="001B5107" w:rsidP="00D22E1B">
      <w:pPr>
        <w:pStyle w:val="OP111"/>
        <w:numPr>
          <w:ilvl w:val="1"/>
          <w:numId w:val="13"/>
        </w:numPr>
        <w:tabs>
          <w:tab w:val="left" w:pos="284"/>
        </w:tabs>
        <w:ind w:left="0" w:firstLine="0"/>
      </w:pPr>
      <w:r w:rsidRPr="00B76A04">
        <w:t>Приоритет не предоставляется в случаях:</w:t>
      </w:r>
    </w:p>
    <w:p w:rsidR="001B5107" w:rsidRPr="00B76A04" w:rsidRDefault="001B5107" w:rsidP="00D22E1B">
      <w:pPr>
        <w:pStyle w:val="OP111"/>
        <w:numPr>
          <w:ilvl w:val="0"/>
          <w:numId w:val="35"/>
        </w:numPr>
        <w:tabs>
          <w:tab w:val="left" w:pos="284"/>
        </w:tabs>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D22E1B">
      <w:pPr>
        <w:pStyle w:val="OP111"/>
        <w:numPr>
          <w:ilvl w:val="0"/>
          <w:numId w:val="35"/>
        </w:numPr>
        <w:tabs>
          <w:tab w:val="left" w:pos="284"/>
        </w:tabs>
        <w:ind w:left="0" w:firstLine="0"/>
      </w:pPr>
      <w:r w:rsidRPr="00B76A04">
        <w:lastRenderedPageBreak/>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D22E1B">
      <w:pPr>
        <w:pStyle w:val="OP111"/>
        <w:numPr>
          <w:ilvl w:val="0"/>
          <w:numId w:val="35"/>
        </w:numPr>
        <w:tabs>
          <w:tab w:val="left" w:pos="284"/>
        </w:tabs>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D22E1B">
      <w:pPr>
        <w:pStyle w:val="OP111"/>
        <w:numPr>
          <w:ilvl w:val="0"/>
          <w:numId w:val="35"/>
        </w:numPr>
        <w:tabs>
          <w:tab w:val="left" w:pos="284"/>
        </w:tabs>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D22E1B">
      <w:pPr>
        <w:pStyle w:val="OP111"/>
        <w:numPr>
          <w:ilvl w:val="1"/>
          <w:numId w:val="13"/>
        </w:numPr>
        <w:ind w:left="0" w:firstLine="0"/>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641D0A">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4E1378" w:rsidRPr="001C3A0C"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1C3A0C">
        <w:rPr>
          <w:sz w:val="20"/>
          <w:szCs w:val="20"/>
        </w:rPr>
        <w:t xml:space="preserve">Участник самостоятельно несет все расходы, связанные с подготовкой и подачей </w:t>
      </w:r>
      <w:r w:rsidR="00FB3075" w:rsidRPr="001C3A0C">
        <w:rPr>
          <w:sz w:val="20"/>
          <w:szCs w:val="20"/>
        </w:rPr>
        <w:t>з</w:t>
      </w:r>
      <w:r w:rsidR="008D7C5C" w:rsidRPr="001C3A0C">
        <w:rPr>
          <w:sz w:val="20"/>
          <w:szCs w:val="20"/>
        </w:rPr>
        <w:t>аявок</w:t>
      </w:r>
      <w:r w:rsidRPr="001C3A0C">
        <w:rPr>
          <w:sz w:val="20"/>
          <w:szCs w:val="20"/>
        </w:rPr>
        <w:t xml:space="preserve">, а </w:t>
      </w:r>
      <w:r w:rsidR="00FB3075" w:rsidRPr="001C3A0C">
        <w:rPr>
          <w:sz w:val="20"/>
          <w:szCs w:val="20"/>
        </w:rPr>
        <w:t>з</w:t>
      </w:r>
      <w:r w:rsidRPr="001C3A0C">
        <w:rPr>
          <w:sz w:val="20"/>
          <w:szCs w:val="20"/>
        </w:rPr>
        <w:t>аказчик по этим расходам не отвечает</w:t>
      </w:r>
      <w:r w:rsidR="00E13437" w:rsidRPr="001C3A0C">
        <w:rPr>
          <w:sz w:val="20"/>
          <w:szCs w:val="20"/>
        </w:rPr>
        <w:t>,</w:t>
      </w:r>
      <w:r w:rsidRPr="001C3A0C">
        <w:rPr>
          <w:sz w:val="20"/>
          <w:szCs w:val="20"/>
        </w:rPr>
        <w:t xml:space="preserve"> и не имеет обязательств, независимо от хода и результатов данно</w:t>
      </w:r>
      <w:r w:rsidR="00FB3075" w:rsidRPr="001C3A0C">
        <w:rPr>
          <w:sz w:val="20"/>
          <w:szCs w:val="20"/>
        </w:rPr>
        <w:t>й</w:t>
      </w:r>
      <w:r w:rsidRPr="001C3A0C">
        <w:rPr>
          <w:sz w:val="20"/>
          <w:szCs w:val="20"/>
        </w:rPr>
        <w:t xml:space="preserve"> </w:t>
      </w:r>
      <w:r w:rsidR="00FB3075" w:rsidRPr="001C3A0C">
        <w:rPr>
          <w:sz w:val="20"/>
          <w:szCs w:val="20"/>
        </w:rPr>
        <w:t>закупки</w:t>
      </w:r>
      <w:r w:rsidRPr="001C3A0C">
        <w:rPr>
          <w:sz w:val="20"/>
          <w:szCs w:val="20"/>
        </w:rPr>
        <w:t>.</w:t>
      </w:r>
    </w:p>
    <w:p w:rsidR="004E1378"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1C3A0C">
        <w:rPr>
          <w:sz w:val="20"/>
          <w:szCs w:val="20"/>
        </w:rPr>
        <w:t xml:space="preserve">Заказчик обеспечивает разумную конфиденциальность относительно всех полученных от </w:t>
      </w:r>
      <w:r w:rsidR="00B6280A" w:rsidRPr="001C3A0C">
        <w:rPr>
          <w:sz w:val="20"/>
          <w:szCs w:val="20"/>
        </w:rPr>
        <w:t>у</w:t>
      </w:r>
      <w:r w:rsidRPr="001C3A0C">
        <w:rPr>
          <w:sz w:val="20"/>
          <w:szCs w:val="20"/>
        </w:rPr>
        <w:t xml:space="preserve">частников сведений, в том числе содержащихся в </w:t>
      </w:r>
      <w:r w:rsidR="00B6280A" w:rsidRPr="001C3A0C">
        <w:rPr>
          <w:sz w:val="20"/>
          <w:szCs w:val="20"/>
        </w:rPr>
        <w:t>з</w:t>
      </w:r>
      <w:r w:rsidR="008D7C5C" w:rsidRPr="001C3A0C">
        <w:rPr>
          <w:sz w:val="20"/>
          <w:szCs w:val="20"/>
        </w:rPr>
        <w:t>аявка</w:t>
      </w:r>
      <w:r w:rsidRPr="001C3A0C">
        <w:rPr>
          <w:sz w:val="20"/>
          <w:szCs w:val="20"/>
        </w:rPr>
        <w:t xml:space="preserve">х. Предоставление этой информации другим </w:t>
      </w:r>
      <w:r w:rsidR="00B6280A" w:rsidRPr="001C3A0C">
        <w:rPr>
          <w:sz w:val="20"/>
          <w:szCs w:val="20"/>
        </w:rPr>
        <w:t>у</w:t>
      </w:r>
      <w:r w:rsidRPr="001C3A0C">
        <w:rPr>
          <w:sz w:val="20"/>
          <w:szCs w:val="20"/>
        </w:rPr>
        <w:t xml:space="preserve">частникам или третьим лицам возможно только в случаях, прямо предусмотренных действующим законодательством Российской Федерации или настоящей </w:t>
      </w:r>
      <w:r w:rsidR="00E13437" w:rsidRPr="001C3A0C">
        <w:rPr>
          <w:sz w:val="20"/>
          <w:szCs w:val="20"/>
        </w:rPr>
        <w:t>д</w:t>
      </w:r>
      <w:r w:rsidRPr="001C3A0C">
        <w:rPr>
          <w:sz w:val="20"/>
          <w:szCs w:val="20"/>
        </w:rPr>
        <w:t>о</w:t>
      </w:r>
      <w:r w:rsidR="008D7C5C" w:rsidRPr="001C3A0C">
        <w:rPr>
          <w:sz w:val="20"/>
          <w:szCs w:val="20"/>
        </w:rPr>
        <w:t>кументацией</w:t>
      </w:r>
      <w:r w:rsidR="00E13437" w:rsidRPr="00B76A04">
        <w:rPr>
          <w:sz w:val="20"/>
          <w:szCs w:val="20"/>
        </w:rPr>
        <w:t xml:space="preserve"> о закупке</w:t>
      </w:r>
      <w:r w:rsidRPr="00B76A04">
        <w:rPr>
          <w:sz w:val="20"/>
          <w:szCs w:val="20"/>
        </w:rPr>
        <w:t>.</w:t>
      </w:r>
      <w:bookmarkEnd w:id="33"/>
      <w:bookmarkEnd w:id="34"/>
      <w:bookmarkEnd w:id="35"/>
      <w:bookmarkEnd w:id="36"/>
    </w:p>
    <w:p w:rsidR="00F07ED2" w:rsidRPr="00C06363" w:rsidRDefault="00F07ED2" w:rsidP="00F07ED2">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F07ED2" w:rsidRPr="00B76A04" w:rsidRDefault="00F07ED2" w:rsidP="00F07ED2">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8D7C5C" w:rsidRPr="00B76A04">
        <w:rPr>
          <w:sz w:val="20"/>
          <w:szCs w:val="20"/>
        </w:rPr>
        <w:t>Заявку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отклонить </w:t>
      </w:r>
      <w:r w:rsidR="008D7C5C" w:rsidRPr="0032448E">
        <w:rPr>
          <w:sz w:val="20"/>
          <w:szCs w:val="20"/>
        </w:rPr>
        <w:t>Заявки</w:t>
      </w:r>
      <w:r w:rsidR="008810E0" w:rsidRPr="0032448E">
        <w:rPr>
          <w:sz w:val="20"/>
          <w:szCs w:val="20"/>
        </w:rPr>
        <w:t xml:space="preserve"> </w:t>
      </w:r>
      <w:r w:rsidR="00B6280A">
        <w:rPr>
          <w:sz w:val="20"/>
          <w:szCs w:val="20"/>
        </w:rPr>
        <w:t>у</w:t>
      </w:r>
      <w:r w:rsidR="008810E0" w:rsidRPr="0032448E">
        <w:rPr>
          <w:sz w:val="20"/>
          <w:szCs w:val="20"/>
        </w:rPr>
        <w:t xml:space="preserve">частников, заключивших между собой какое-либо соглашение с целью повлиять на определение </w:t>
      </w:r>
      <w:r w:rsidR="008E06DE">
        <w:rPr>
          <w:sz w:val="20"/>
          <w:szCs w:val="20"/>
        </w:rPr>
        <w:t>п</w:t>
      </w:r>
      <w:r w:rsidR="008810E0" w:rsidRPr="0032448E">
        <w:rPr>
          <w:sz w:val="20"/>
          <w:szCs w:val="20"/>
        </w:rPr>
        <w:t xml:space="preserve">обедителя </w:t>
      </w:r>
      <w:r w:rsidR="008E06DE">
        <w:rPr>
          <w:sz w:val="20"/>
          <w:szCs w:val="20"/>
        </w:rPr>
        <w:t>закупки</w:t>
      </w:r>
      <w:r w:rsidR="008810E0" w:rsidRPr="0032448E">
        <w:rPr>
          <w:sz w:val="20"/>
          <w:szCs w:val="20"/>
        </w:rPr>
        <w:t>.</w:t>
      </w:r>
      <w:bookmarkStart w:id="39" w:name="_Ref56220027"/>
    </w:p>
    <w:p w:rsidR="00D22E1B" w:rsidRPr="00BB3234" w:rsidRDefault="00D22E1B" w:rsidP="00D22E1B">
      <w:pPr>
        <w:numPr>
          <w:ilvl w:val="0"/>
          <w:numId w:val="46"/>
        </w:numPr>
        <w:tabs>
          <w:tab w:val="left" w:pos="154"/>
          <w:tab w:val="left" w:pos="295"/>
        </w:tabs>
        <w:ind w:left="0" w:firstLine="0"/>
        <w:jc w:val="both"/>
        <w:rPr>
          <w:sz w:val="20"/>
        </w:rPr>
      </w:pPr>
      <w:r w:rsidRPr="00BB3234">
        <w:rPr>
          <w:sz w:val="20"/>
        </w:rPr>
        <w:t>В случае отсутствия у Заказчика решения об одобрении или о совершении сделки, заключаемой по результатам закупки, если требование о необходимости наличия такого решения для совершения сделки установлено законодательством Российской Федерации и учредительными документами Заказчика, такая закупка аннулируется либо расторгается договор (при наличии).</w:t>
      </w:r>
    </w:p>
    <w:p w:rsidR="008C0AB8" w:rsidRPr="00D17D59" w:rsidRDefault="00F00D25" w:rsidP="00E111D7">
      <w:pPr>
        <w:pStyle w:val="af9"/>
        <w:numPr>
          <w:ilvl w:val="0"/>
          <w:numId w:val="46"/>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sidRPr="00D17D59">
        <w:rPr>
          <w:sz w:val="20"/>
          <w:szCs w:val="20"/>
        </w:rPr>
        <w:t>Конкурс</w:t>
      </w:r>
      <w:r w:rsidR="008C0AB8" w:rsidRPr="00D17D59">
        <w:rPr>
          <w:sz w:val="20"/>
          <w:szCs w:val="20"/>
        </w:rPr>
        <w:t xml:space="preserve"> признается несостоявшимся в случаях:</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комиссия по осуществлению закупок отклонила все заявки;</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заявок на участие в </w:t>
      </w:r>
      <w:r w:rsidR="000500B3" w:rsidRPr="005074DB">
        <w:rPr>
          <w:sz w:val="20"/>
          <w:szCs w:val="20"/>
        </w:rPr>
        <w:t>закупке</w:t>
      </w:r>
      <w:r w:rsidRPr="005074DB">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F07ED2">
        <w:rPr>
          <w:sz w:val="20"/>
          <w:szCs w:val="20"/>
        </w:rPr>
        <w:t>7</w:t>
      </w:r>
      <w:r w:rsidRPr="005074DB">
        <w:rPr>
          <w:sz w:val="20"/>
          <w:szCs w:val="20"/>
        </w:rPr>
        <w:t xml:space="preserve"> настоящего раздела, заказчик вправе:</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F07ED2">
        <w:rPr>
          <w:sz w:val="20"/>
          <w:szCs w:val="20"/>
        </w:rPr>
        <w:t>7</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E111D7">
      <w:pPr>
        <w:pStyle w:val="af9"/>
        <w:numPr>
          <w:ilvl w:val="0"/>
          <w:numId w:val="49"/>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Pr="005074DB" w:rsidRDefault="00F00D25" w:rsidP="00E111D7">
      <w:pPr>
        <w:pStyle w:val="af9"/>
        <w:numPr>
          <w:ilvl w:val="0"/>
          <w:numId w:val="49"/>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815FF7" w:rsidRPr="00B76A04" w:rsidRDefault="00815FF7" w:rsidP="00175928">
      <w:pPr>
        <w:pStyle w:val="af9"/>
        <w:tabs>
          <w:tab w:val="clear" w:pos="1985"/>
          <w:tab w:val="left" w:pos="142"/>
        </w:tabs>
        <w:spacing w:line="240" w:lineRule="auto"/>
        <w:ind w:left="0" w:firstLine="0"/>
        <w:rPr>
          <w:sz w:val="20"/>
          <w:szCs w:val="20"/>
        </w:rPr>
      </w:pPr>
    </w:p>
    <w:p w:rsidR="00641D0A" w:rsidRPr="00641D0A" w:rsidRDefault="00641D0A" w:rsidP="00175928">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1F5B50" w:rsidRPr="001F5B50" w:rsidRDefault="001F5B50" w:rsidP="004B2779">
      <w:pPr>
        <w:pStyle w:val="24"/>
        <w:numPr>
          <w:ilvl w:val="1"/>
          <w:numId w:val="13"/>
        </w:numPr>
        <w:tabs>
          <w:tab w:val="left" w:pos="142"/>
          <w:tab w:val="left" w:pos="284"/>
          <w:tab w:val="left" w:pos="567"/>
        </w:tabs>
        <w:spacing w:before="0" w:after="0"/>
        <w:ind w:left="0" w:firstLine="0"/>
        <w:jc w:val="both"/>
        <w:rPr>
          <w:b w:val="0"/>
          <w:sz w:val="20"/>
        </w:rPr>
      </w:pPr>
      <w:r w:rsidRPr="001F5B50">
        <w:rPr>
          <w:b w:val="0"/>
          <w:sz w:val="20"/>
        </w:rPr>
        <w:lastRenderedPageBreak/>
        <w:t>Заявки на участие в открытом конкурсе подаются до окончания срока подачи заявок, указанного в извещении о таком открытом конкурсе, в письменной форме в запечатанном конверте в место, указанное в извещении о проведении открытого конкурса или в форме электронного документа на электронную почту Заказчика, если такая форма подачи заявок предусмотрена документацией о</w:t>
      </w:r>
      <w:r w:rsidR="004B2779">
        <w:rPr>
          <w:b w:val="0"/>
          <w:sz w:val="20"/>
        </w:rPr>
        <w:t xml:space="preserve"> закупк</w:t>
      </w:r>
      <w:r w:rsidRPr="001F5B50">
        <w:rPr>
          <w:b w:val="0"/>
          <w:sz w:val="20"/>
        </w:rPr>
        <w:t>е.</w:t>
      </w:r>
    </w:p>
    <w:p w:rsidR="00DA7C9E" w:rsidRDefault="009964F7" w:rsidP="00DA7C9E">
      <w:pPr>
        <w:pStyle w:val="24"/>
        <w:numPr>
          <w:ilvl w:val="1"/>
          <w:numId w:val="13"/>
        </w:numPr>
        <w:tabs>
          <w:tab w:val="left" w:pos="142"/>
          <w:tab w:val="left" w:pos="284"/>
          <w:tab w:val="left" w:pos="567"/>
        </w:tabs>
        <w:spacing w:before="0" w:after="0"/>
        <w:ind w:left="0" w:firstLine="0"/>
        <w:jc w:val="both"/>
        <w:rPr>
          <w:b w:val="0"/>
          <w:sz w:val="20"/>
        </w:rPr>
      </w:pPr>
      <w:r w:rsidRPr="00B76A04">
        <w:rPr>
          <w:b w:val="0"/>
          <w:sz w:val="20"/>
        </w:rPr>
        <w:t xml:space="preserve">Заявка на участие в закупки, которую представляет участник процедуры закупки, должна быть подготовлена по формам, представленными в части </w:t>
      </w:r>
      <w:r w:rsidRPr="00B76A04">
        <w:rPr>
          <w:b w:val="0"/>
          <w:sz w:val="20"/>
          <w:lang w:val="en-US"/>
        </w:rPr>
        <w:t>III</w:t>
      </w:r>
      <w:r w:rsidRPr="00B76A04">
        <w:rPr>
          <w:b w:val="0"/>
          <w:sz w:val="20"/>
        </w:rPr>
        <w:t xml:space="preserve"> «Образцы форм документов» настоящей документации о закупке и содержать документы, указанные в настоящем разделе документации о закупке.</w:t>
      </w:r>
    </w:p>
    <w:p w:rsidR="00D22E1B" w:rsidRDefault="004C1EB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Перечень документов, подтверждающие соответствие участника закупки требованиям, указанных в пункт</w:t>
      </w:r>
      <w:r w:rsidR="00D2738B">
        <w:rPr>
          <w:sz w:val="20"/>
        </w:rPr>
        <w:t>ах</w:t>
      </w:r>
      <w:r w:rsidRPr="00D22E1B">
        <w:rPr>
          <w:sz w:val="20"/>
        </w:rPr>
        <w:t xml:space="preserve"> </w:t>
      </w:r>
      <w:r w:rsidR="005D6772" w:rsidRPr="00D22E1B">
        <w:rPr>
          <w:sz w:val="20"/>
        </w:rPr>
        <w:t>24</w:t>
      </w:r>
      <w:r w:rsidR="00D2738B">
        <w:rPr>
          <w:sz w:val="20"/>
        </w:rPr>
        <w:t xml:space="preserve"> и 25</w:t>
      </w:r>
      <w:r w:rsidRPr="00D22E1B">
        <w:rPr>
          <w:sz w:val="20"/>
        </w:rPr>
        <w:t xml:space="preserve"> </w:t>
      </w:r>
      <w:r w:rsidRPr="00D22E1B">
        <w:rPr>
          <w:sz w:val="20"/>
          <w:szCs w:val="20"/>
        </w:rPr>
        <w:t xml:space="preserve">части </w:t>
      </w:r>
      <w:r w:rsidRPr="00D22E1B">
        <w:rPr>
          <w:sz w:val="20"/>
          <w:szCs w:val="20"/>
          <w:lang w:val="en-US"/>
        </w:rPr>
        <w:t>II</w:t>
      </w:r>
      <w:r w:rsidRPr="00D22E1B">
        <w:rPr>
          <w:sz w:val="20"/>
          <w:szCs w:val="20"/>
        </w:rPr>
        <w:t xml:space="preserve"> «Информационная карта закупки» настоящей документации о закупке</w:t>
      </w:r>
      <w:r w:rsidRPr="00D22E1B">
        <w:rPr>
          <w:sz w:val="20"/>
        </w:rPr>
        <w:t>.</w:t>
      </w:r>
      <w:r w:rsidR="00D2738B">
        <w:rPr>
          <w:sz w:val="20"/>
        </w:rPr>
        <w:t xml:space="preserve"> </w:t>
      </w:r>
      <w:r w:rsidR="003A6FE3" w:rsidRPr="00D22E1B">
        <w:rPr>
          <w:sz w:val="20"/>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szCs w:val="20"/>
        </w:rPr>
        <w:t>При отсутствии в техническом предложении участника закупки значений</w:t>
      </w:r>
      <w:r w:rsidR="00CD2333">
        <w:rPr>
          <w:sz w:val="20"/>
          <w:szCs w:val="20"/>
        </w:rPr>
        <w:t>,</w:t>
      </w:r>
      <w:r w:rsidRPr="00D22E1B">
        <w:rPr>
          <w:sz w:val="20"/>
          <w:szCs w:val="20"/>
        </w:rPr>
        <w:t xml:space="preserve"> указанных в приложении «Техническое задание», Заказчик вправе отклонить такую заявку за не</w:t>
      </w:r>
      <w:r w:rsidR="00CD2333">
        <w:rPr>
          <w:sz w:val="20"/>
          <w:szCs w:val="20"/>
        </w:rPr>
        <w:t xml:space="preserve"> </w:t>
      </w:r>
      <w:r w:rsidRPr="00D22E1B">
        <w:rPr>
          <w:sz w:val="20"/>
          <w:szCs w:val="20"/>
        </w:rPr>
        <w:t>предоставление сведений в не полном объеме.</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szCs w:val="20"/>
        </w:rPr>
        <w:t>Заявка на участие в закупке может содержать эскиз, рисунок, чертеж, фотографию, иное изображение, образец, пробу товара, закупка которого осуществляется.</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Если в соответствии с требованиями настоящей документации о закупке установлена начальная (максимальная) цена, Участник не вправе предложить цену договора выше начальной (максимальной) цены, указанной в части II «Информационная карта закупки» настоящей документации о закупке. В случае если Участник предложит цену договора выше установленной начальной (максимальной) цены, его заявка будет отклонена, как не соответствующая требованиям документации о закупке.</w:t>
      </w:r>
    </w:p>
    <w:p w:rsid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 xml:space="preserve">Все документы, входящие в заявку на участие в закупке, должны быть подготовлены на русском языке за исключением </w:t>
      </w:r>
      <w:r w:rsidR="00CD2333" w:rsidRPr="00D22E1B">
        <w:rPr>
          <w:sz w:val="20"/>
          <w:szCs w:val="20"/>
        </w:rPr>
        <w:t>случая,</w:t>
      </w:r>
      <w:r w:rsidRPr="00D22E1B">
        <w:rPr>
          <w:sz w:val="20"/>
          <w:szCs w:val="20"/>
        </w:rPr>
        <w:t xml:space="preserve">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D22E1B">
        <w:rPr>
          <w:sz w:val="20"/>
          <w:szCs w:val="20"/>
        </w:rPr>
        <w:t>апостилированный</w:t>
      </w:r>
      <w:proofErr w:type="spellEnd"/>
      <w:r w:rsidRPr="00D22E1B">
        <w:rPr>
          <w:sz w:val="20"/>
          <w:szCs w:val="20"/>
        </w:rPr>
        <w:t>).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Наличие противоречий</w:t>
      </w:r>
      <w:r w:rsidRPr="00D22E1B">
        <w:rPr>
          <w:sz w:val="20"/>
        </w:rPr>
        <w:t xml:space="preserve"> в отношении одних и тех же сведений в рамках документов одной заявки приравнивается к наличию в такой заявке недостоверных сведений.</w:t>
      </w:r>
    </w:p>
    <w:p w:rsid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w:t>
      </w:r>
    </w:p>
    <w:p w:rsidR="00D22E1B" w:rsidRDefault="003A6FE3" w:rsidP="003A6FE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Все листы поданной в письменной форме заявки на участие в открытом конкурсе, все листы тома такой заявки должны быть прошиты и пронумерованы. Заявка на участие в открытом конкурсе и каждый том такой заявки должны содержать опись входящих в их состав документов, быть скреплены печатью участника открытого конкурса при наличии печати (для юридического лица) и подписаны участником открытого конкурса или лицом, уполномоченным участником открытого конкурса. </w:t>
      </w:r>
    </w:p>
    <w:p w:rsid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В случае если документацией об открытом конкурсе предусмотрена подача заявки в форме электронного документа на электронную почту Заказчика, такая заявка должна соответствовать требованиям к оформлению заявки, подаваемой в форме электронного документа, предусмотренного настоящей документацией о закупке, в том числе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D22E1B" w:rsidRDefault="00A60722"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Соблюдение участником открытого конкурса требований, указанных в настоящем </w:t>
      </w:r>
      <w:r w:rsidR="0053272D" w:rsidRPr="00D22E1B">
        <w:rPr>
          <w:sz w:val="20"/>
        </w:rPr>
        <w:t>разделе</w:t>
      </w:r>
      <w:r w:rsidRPr="00D22E1B">
        <w:rPr>
          <w:sz w:val="20"/>
        </w:rPr>
        <w:t xml:space="preserve"> означает, что информация и документы, входящие в состав заявки на участие в открытом конкурсе и тома заявки на участие в открытом конкурсе, поданы от имени участника открытого конкурса и он несет ответственность за подлинность и достоверность этих информации и документов. На конверте указывается наименование открытого конкурса (лота), позволяющее определить открытый конкурс (лот), на участие в котором подается заявка.</w:t>
      </w:r>
    </w:p>
    <w:p w:rsidR="00D22E1B" w:rsidRDefault="00A60722"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Каждый конверт с заявкой на участие в открытом конкурсе, поступивший в срок, указанный в документации</w:t>
      </w:r>
      <w:r w:rsidR="0053272D" w:rsidRPr="00D22E1B">
        <w:rPr>
          <w:sz w:val="20"/>
        </w:rPr>
        <w:t xml:space="preserve"> о закупке</w:t>
      </w:r>
      <w:r w:rsidRPr="00D22E1B">
        <w:rPr>
          <w:sz w:val="20"/>
        </w:rPr>
        <w:t>, регистрируется заказчиком.</w:t>
      </w:r>
    </w:p>
    <w:p w:rsidR="00D22E1B" w:rsidRDefault="00A60722"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Прием заявок на участие в конкурсе прекращается с наступлением срока, указанного в документации </w:t>
      </w:r>
      <w:r w:rsidR="0053272D" w:rsidRPr="00D22E1B">
        <w:rPr>
          <w:sz w:val="20"/>
        </w:rPr>
        <w:t xml:space="preserve">о закупке </w:t>
      </w:r>
      <w:r w:rsidRPr="00D22E1B">
        <w:rPr>
          <w:sz w:val="20"/>
        </w:rPr>
        <w:t>в качестве срока окончания подачи заявок на участие в конкурсе.</w:t>
      </w:r>
    </w:p>
    <w:p w:rsidR="00D22E1B" w:rsidRPr="00D22E1B" w:rsidRDefault="00A60722"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 xml:space="preserve">Заказчик обеспечивает сохранность конвертов с заявками на участие в открытом конкурсе и производит рассмотрение содержания заявок на участие в открытом конкурсе только после вскрытия конвертов с заявками на участие в открытом конкурсе. Лица, осуществляющие хранение конвертов с заявками на участие в открытом конкурсе, не вправе допускать повреждение этих конвертов до момента вскрытия конвертов с заявками на участие в открытом конкурсе. </w:t>
      </w:r>
    </w:p>
    <w:p w:rsidR="00D22E1B" w:rsidRPr="00D22E1B" w:rsidRDefault="009964F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Конверт с заявкой на участие в открытом конкурсе, поступивший после истечения срока подачи заявок на участие в </w:t>
      </w:r>
      <w:r w:rsidRPr="00D22E1B">
        <w:rPr>
          <w:sz w:val="20"/>
          <w:szCs w:val="20"/>
        </w:rPr>
        <w:t>открытом конкурсе, не вскрывается и в случае, если на конверте с такой заявкой указана информация о подавшем ее лице, в том числе почтовый адрес, возвращается заказчиком обратно.</w:t>
      </w:r>
    </w:p>
    <w:p w:rsidR="00D22E1B" w:rsidRDefault="009964F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lastRenderedPageBreak/>
        <w:t xml:space="preserve">Участник закупки вправе подать только одну заявку на участие в закупки в отношении каждого предмета закупки (лота). </w:t>
      </w:r>
    </w:p>
    <w:p w:rsidR="00D22E1B" w:rsidRPr="00D22E1B" w:rsidRDefault="009964F7"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В случае установления факта подачи одним участником закупки двух и более заявок на участие в такой закупке в отношении одного и того же лота, при условии, что поданные ранее заявки таким участником не отозваны, все заявки на участие в закупке такого участника в отношении данного лота, не рассматриваются и возвращаются участнику.</w:t>
      </w:r>
      <w:r w:rsidRPr="001F5B50">
        <w:t xml:space="preserve"> </w:t>
      </w:r>
    </w:p>
    <w:p w:rsidR="009964F7" w:rsidRPr="00D22E1B" w:rsidRDefault="009964F7"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Участник закупки вправе изменить или отозвать свою заявку до истечения срока подачи заявок. Заявка на участие в закупке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закупке. Изменение или отзыв заявки после окончания срока подачи заявок не допускается.</w:t>
      </w:r>
    </w:p>
    <w:p w:rsidR="004B2779" w:rsidRPr="004B2779" w:rsidRDefault="004B2779" w:rsidP="004B2779">
      <w:pPr>
        <w:rPr>
          <w:sz w:val="20"/>
          <w:szCs w:val="20"/>
        </w:rPr>
      </w:pPr>
    </w:p>
    <w:p w:rsidR="00641D0A"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Порядок вскрытия конвертов с заявками на участие в открытом конкурсе</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E90676">
        <w:rPr>
          <w:sz w:val="20"/>
          <w:szCs w:val="20"/>
        </w:rPr>
        <w:t>Комиссия по осуществлению закупок вскрывает конверты с заявками на участие в открытом конкурсе после наступления срока, указанного в конкурсной документации в качестве срока подачи заявок на участие в открытом конкурсе. Вскрытие всех</w:t>
      </w:r>
      <w:r w:rsidRPr="001214CF">
        <w:rPr>
          <w:sz w:val="20"/>
          <w:szCs w:val="20"/>
        </w:rPr>
        <w:t xml:space="preserve"> поступивших конвертов с заявками на участие в открытом конкурсе осуществляется в одно время. </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Комиссия по осуществлению закупок вскрывает конверты с заявками на участие в открытом конкурсе, если такие конверты и заявки поступили заказчику до времени вскрытия таких конвертов. В случае установления факта подачи одним участником конкурса двух и более заявок на участие в открытом конкурсе в отношении одного и того же лота, при условии, что поданные ранее этим участником заявки на участие в открытом конкурсе не отозваны, все заявки на участие в открытом конкурсе этого участника, поданные в отношении одного и того же лота, не рассматриваются и возвращаются этому участнику. </w:t>
      </w:r>
    </w:p>
    <w:p w:rsid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В протокол вскрытия конвертов с заявками на участие в открытом конкурсе включается информация</w:t>
      </w:r>
      <w:r w:rsidR="005231D4">
        <w:rPr>
          <w:sz w:val="20"/>
          <w:szCs w:val="20"/>
        </w:rPr>
        <w:t>:</w:t>
      </w:r>
    </w:p>
    <w:p w:rsidR="005231D4" w:rsidRPr="005231D4"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дату подписания протокола;</w:t>
      </w:r>
    </w:p>
    <w:p w:rsidR="005231D4" w:rsidRPr="005231D4"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количество</w:t>
      </w:r>
      <w:r>
        <w:rPr>
          <w:sz w:val="20"/>
          <w:szCs w:val="20"/>
        </w:rPr>
        <w:t xml:space="preserve"> поданных на участие в закупке </w:t>
      </w:r>
      <w:r w:rsidRPr="005231D4">
        <w:rPr>
          <w:sz w:val="20"/>
          <w:szCs w:val="20"/>
        </w:rPr>
        <w:t>заявок, а также дату и время регистрации каждой заявки;</w:t>
      </w:r>
    </w:p>
    <w:p w:rsidR="005231D4" w:rsidRPr="001214CF"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причины, по которым закупка признана несостоявшейся в случае ее признания таковой;</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Default="001214CF" w:rsidP="00E111D7">
      <w:pPr>
        <w:pStyle w:val="af9"/>
        <w:numPr>
          <w:ilvl w:val="0"/>
          <w:numId w:val="37"/>
        </w:numPr>
        <w:tabs>
          <w:tab w:val="left" w:pos="142"/>
          <w:tab w:val="left" w:pos="284"/>
          <w:tab w:val="left" w:pos="426"/>
        </w:tabs>
        <w:spacing w:line="240" w:lineRule="auto"/>
        <w:ind w:left="0" w:firstLine="0"/>
        <w:rPr>
          <w:b/>
          <w:sz w:val="20"/>
          <w:szCs w:val="20"/>
        </w:rPr>
      </w:pPr>
      <w:r w:rsidRPr="001214CF">
        <w:rPr>
          <w:sz w:val="20"/>
          <w:szCs w:val="20"/>
        </w:rPr>
        <w:t>Протокол вскрытия конвертов с заявками на участие в открытом конкурсе подписывается членами комиссии в день вскрытия таких конвертов и размещается заказчиком в ЕИС не позднее чем через три дня со дня подписания.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Порядок рассмотрения и оценки заявок на участие в конкурсе</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Рассмотрение и оценка заявок, поданных на участие в конкурсе (далее – рассмотрение заявок, оценка заявок), осуществляется комиссией по осуществлению закупок.</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Комиссией по осуществлению закупок в рамках рассмотрения заявок выполняются следующие действия:</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48600C" w:rsidRDefault="003427C8" w:rsidP="00E111D7">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Р</w:t>
      </w:r>
      <w:r w:rsidR="00E70BFB" w:rsidRPr="0048600C">
        <w:rPr>
          <w:sz w:val="20"/>
          <w:szCs w:val="20"/>
        </w:rPr>
        <w:t xml:space="preserve">ассмотрение и оценка заявок на участие в конкурсе могут быть объединены в один этап, за исключением случая, </w:t>
      </w:r>
      <w:r w:rsidR="00C8795F" w:rsidRPr="00E70BFB">
        <w:rPr>
          <w:sz w:val="20"/>
          <w:szCs w:val="20"/>
        </w:rPr>
        <w:t>если заказчиком принято решение о проведении переторжки</w:t>
      </w:r>
      <w:r w:rsidR="00E70BFB" w:rsidRPr="0048600C">
        <w:rPr>
          <w:sz w:val="20"/>
          <w:szCs w:val="20"/>
        </w:rPr>
        <w:t>. В случае объединения этапов рассмотрения и оценки заявок в ходе проведения закупки вместо двух протоколов составл</w:t>
      </w:r>
      <w:r w:rsidR="0048600C" w:rsidRPr="0048600C">
        <w:rPr>
          <w:sz w:val="20"/>
          <w:szCs w:val="20"/>
        </w:rPr>
        <w:t>я</w:t>
      </w:r>
      <w:r w:rsidR="00E70BFB" w:rsidRPr="0048600C">
        <w:rPr>
          <w:sz w:val="20"/>
          <w:szCs w:val="20"/>
        </w:rPr>
        <w:t>е</w:t>
      </w:r>
      <w:r w:rsidR="0048600C" w:rsidRPr="0048600C">
        <w:rPr>
          <w:sz w:val="20"/>
          <w:szCs w:val="20"/>
        </w:rPr>
        <w:t>тся</w:t>
      </w:r>
      <w:r w:rsidR="00E70BFB" w:rsidRPr="0048600C">
        <w:rPr>
          <w:sz w:val="20"/>
          <w:szCs w:val="20"/>
        </w:rPr>
        <w:t xml:space="preserve"> один протокол (протокол рассмотрения и оценки заявок), который будет являться итоговым. </w:t>
      </w:r>
    </w:p>
    <w:p w:rsidR="00E70BFB" w:rsidRPr="0048600C"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Заявка на участие в конкурсе признается не соответствующей требованиям, установленным конкурсной документацией, в случае:</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E70BFB" w:rsidRDefault="00E1568F" w:rsidP="00E111D7">
      <w:pPr>
        <w:pStyle w:val="af9"/>
        <w:numPr>
          <w:ilvl w:val="1"/>
          <w:numId w:val="39"/>
        </w:numPr>
        <w:tabs>
          <w:tab w:val="left" w:pos="142"/>
          <w:tab w:val="left" w:pos="284"/>
          <w:tab w:val="left" w:pos="426"/>
        </w:tabs>
        <w:spacing w:line="240" w:lineRule="auto"/>
        <w:ind w:left="0" w:firstLine="0"/>
        <w:rPr>
          <w:sz w:val="20"/>
          <w:szCs w:val="20"/>
        </w:rPr>
      </w:pPr>
      <w:r>
        <w:rPr>
          <w:sz w:val="20"/>
          <w:szCs w:val="20"/>
        </w:rPr>
        <w:t xml:space="preserve">несоответствия участника закупки требованиям, установленным извещением и документацией о закупке (в том числе требованиям к формам заявки и указанных требований в них), </w:t>
      </w:r>
      <w:r w:rsidR="00E70BFB" w:rsidRPr="00E70BFB">
        <w:rPr>
          <w:sz w:val="20"/>
          <w:szCs w:val="20"/>
        </w:rPr>
        <w:t xml:space="preserve">а также соисполнителей, субподрядчиков, если таковые указаны в заявке участника, требованиям, установленным извещением и документацией </w:t>
      </w:r>
      <w:r w:rsidR="00C8795F">
        <w:rPr>
          <w:sz w:val="20"/>
          <w:szCs w:val="20"/>
        </w:rPr>
        <w:t>о закупке</w:t>
      </w:r>
      <w:r w:rsidR="00E70BFB" w:rsidRPr="00E70BFB">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конкурсной документации, конкурс признается несостоявшимся.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В случае если конкурс признан несостоявшимся по причине того, что по результатам рассмотрения заявок на участие в конкурсе комиссией отклонены все поданные заявки на участие в таком конкурсе, заказчик формирует протокол о признании закупки несостоявшейся</w:t>
      </w:r>
      <w:r w:rsidR="00C8795F">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рассмотрения единственной заявки на участие в конкурсе фиксируются в протоколе. </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lastRenderedPageBreak/>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Протокол рассмотрения заявок подписывается членами комиссии.</w:t>
      </w:r>
    </w:p>
    <w:p w:rsidR="00E70BFB" w:rsidRPr="00E70BFB" w:rsidRDefault="001C3A0C"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Протокол</w:t>
      </w:r>
      <w:r w:rsidR="00E70BFB" w:rsidRPr="00E70BFB">
        <w:rPr>
          <w:sz w:val="20"/>
          <w:szCs w:val="20"/>
        </w:rPr>
        <w:t xml:space="preserve"> рассмотрения заявок размещается заказчиком в ЕИС не позднее чем через три дня со дня подписания.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не проводится в отношении заявок, по которым комиссией было принято решение об их отклонении при рассмотрении заявок. </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Если в ходе рассмотрения заявок к участию в конкурсе была допущена только одна заявка, оценка заявок не проводится.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осуществляется в соответствии с критериями оценки заявок и порядком оценки заявок, указанными в </w:t>
      </w:r>
      <w:r w:rsidR="00C8795F">
        <w:rPr>
          <w:sz w:val="20"/>
          <w:szCs w:val="20"/>
        </w:rPr>
        <w:t xml:space="preserve">части </w:t>
      </w:r>
      <w:r w:rsidR="00C8795F" w:rsidRPr="00B76A04">
        <w:rPr>
          <w:sz w:val="20"/>
          <w:szCs w:val="20"/>
        </w:rPr>
        <w:t>I</w:t>
      </w:r>
      <w:r w:rsidR="00C8795F" w:rsidRPr="00B76A04">
        <w:rPr>
          <w:sz w:val="20"/>
          <w:szCs w:val="20"/>
          <w:lang w:val="en-US"/>
        </w:rPr>
        <w:t>V</w:t>
      </w:r>
      <w:r w:rsidR="00C8795F" w:rsidRPr="00B76A04">
        <w:rPr>
          <w:sz w:val="20"/>
          <w:szCs w:val="20"/>
        </w:rPr>
        <w:t xml:space="preserve"> «Критерии и порядок оценки и сопоставления заявок»</w:t>
      </w:r>
      <w:r w:rsidR="00C8795F">
        <w:rPr>
          <w:sz w:val="20"/>
          <w:szCs w:val="20"/>
        </w:rPr>
        <w:t xml:space="preserve"> настояще</w:t>
      </w:r>
      <w:r w:rsidRPr="00E70BFB">
        <w:rPr>
          <w:sz w:val="20"/>
          <w:szCs w:val="20"/>
        </w:rPr>
        <w:t>й документации</w:t>
      </w:r>
      <w:r w:rsidR="00C8795F">
        <w:rPr>
          <w:sz w:val="20"/>
          <w:szCs w:val="20"/>
        </w:rPr>
        <w:t xml:space="preserve"> о</w:t>
      </w:r>
      <w:r w:rsidR="00B6280A">
        <w:rPr>
          <w:sz w:val="20"/>
          <w:szCs w:val="20"/>
        </w:rPr>
        <w:t xml:space="preserve"> закупке</w:t>
      </w:r>
      <w:r w:rsidRPr="00E70BFB">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На основании результатов оценки заявок на участие в конкурсе комиссия по осуществлению закупок присваивает каждой заявке на участие в конкурсе место в порядке уменьшения степени выгодности содержащихся в них условий исполнения договора. Заявке на участие в конкурсе, в которой содержатся лучшие условия исполнения договора, присваивается первое место. В случае если в нескольких заявках на участие в конкурсе содержатся одинаковые условия исполнения договора, меньший порядковый номер места присваивается заявке на участие в конкурсе, которая поступила ранее других заявок на участие в конкурсе</w:t>
      </w:r>
      <w:r w:rsidR="00CB20D0">
        <w:rPr>
          <w:sz w:val="20"/>
          <w:szCs w:val="20"/>
        </w:rPr>
        <w:t xml:space="preserve"> (</w:t>
      </w:r>
      <w:r w:rsidR="00CB20D0" w:rsidRPr="00CB20D0">
        <w:rPr>
          <w:sz w:val="20"/>
          <w:szCs w:val="20"/>
        </w:rPr>
        <w:t>предложение с измененными условиями заявки на участие в закупк</w:t>
      </w:r>
      <w:r w:rsidR="00CB20D0">
        <w:rPr>
          <w:sz w:val="20"/>
          <w:szCs w:val="20"/>
        </w:rPr>
        <w:t>е, если проводилась переторжка)</w:t>
      </w:r>
      <w:r w:rsidRPr="00E70BFB">
        <w:rPr>
          <w:sz w:val="20"/>
          <w:szCs w:val="20"/>
        </w:rPr>
        <w:t>, содержащих такие же условия.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Победителем конкурса признается участник конкурса, заявка на участие в таком конкурсе которого соответствует требованиям, установленным конкурсной документацией, который предложил лучшие условия исполнения договора на основе критериев</w:t>
      </w:r>
      <w:r w:rsidR="00B26CDD">
        <w:rPr>
          <w:sz w:val="20"/>
          <w:szCs w:val="20"/>
        </w:rPr>
        <w:t xml:space="preserve"> </w:t>
      </w:r>
      <w:r w:rsidRPr="00E70BFB">
        <w:rPr>
          <w:sz w:val="20"/>
          <w:szCs w:val="20"/>
        </w:rPr>
        <w:t xml:space="preserve">и заявке </w:t>
      </w:r>
      <w:proofErr w:type="gramStart"/>
      <w:r w:rsidRPr="00E70BFB">
        <w:rPr>
          <w:sz w:val="20"/>
          <w:szCs w:val="20"/>
        </w:rPr>
        <w:t>на участие</w:t>
      </w:r>
      <w:proofErr w:type="gramEnd"/>
      <w:r w:rsidRPr="00E70BFB">
        <w:rPr>
          <w:sz w:val="20"/>
          <w:szCs w:val="20"/>
        </w:rPr>
        <w:t xml:space="preserve"> в конкурсе которого присвоено первое место.</w:t>
      </w:r>
    </w:p>
    <w:p w:rsidR="00B26CDD"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оценки заявок на участие в конкурсе фиксируются в протоколе </w:t>
      </w:r>
      <w:r w:rsidR="00B26CDD">
        <w:rPr>
          <w:sz w:val="20"/>
          <w:szCs w:val="20"/>
        </w:rPr>
        <w:t>и</w:t>
      </w:r>
      <w:r w:rsidR="00B26CDD" w:rsidRPr="00B26CDD">
        <w:rPr>
          <w:sz w:val="20"/>
          <w:szCs w:val="20"/>
        </w:rPr>
        <w:t xml:space="preserve"> </w:t>
      </w:r>
      <w:r w:rsidR="00B26CDD" w:rsidRPr="00E70BFB">
        <w:rPr>
          <w:sz w:val="20"/>
          <w:szCs w:val="20"/>
        </w:rPr>
        <w:t>подписывается членами комиссии в день проведения оценки заявок.</w:t>
      </w:r>
    </w:p>
    <w:p w:rsidR="00B26CDD" w:rsidRDefault="001C3A0C" w:rsidP="00E111D7">
      <w:pPr>
        <w:pStyle w:val="af9"/>
        <w:numPr>
          <w:ilvl w:val="0"/>
          <w:numId w:val="39"/>
        </w:numPr>
        <w:tabs>
          <w:tab w:val="left" w:pos="142"/>
          <w:tab w:val="left" w:pos="284"/>
          <w:tab w:val="left" w:pos="426"/>
        </w:tabs>
        <w:spacing w:line="240" w:lineRule="auto"/>
        <w:ind w:left="0" w:firstLine="0"/>
        <w:rPr>
          <w:sz w:val="20"/>
          <w:szCs w:val="20"/>
        </w:rPr>
      </w:pPr>
      <w:r>
        <w:rPr>
          <w:sz w:val="20"/>
          <w:szCs w:val="20"/>
        </w:rPr>
        <w:t>П</w:t>
      </w:r>
      <w:r w:rsidR="00B26CDD" w:rsidRPr="00B26CDD">
        <w:rPr>
          <w:sz w:val="20"/>
          <w:szCs w:val="20"/>
        </w:rPr>
        <w:t>ротокол оценки заявок размещается заказчиком в ЕИС не позднее чем через три дня со дня подписания.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6B6575" w:rsidP="006B6575">
      <w:pPr>
        <w:pStyle w:val="af9"/>
        <w:numPr>
          <w:ilvl w:val="0"/>
          <w:numId w:val="13"/>
        </w:numPr>
        <w:tabs>
          <w:tab w:val="left" w:pos="142"/>
          <w:tab w:val="left" w:pos="284"/>
        </w:tabs>
        <w:spacing w:line="240" w:lineRule="auto"/>
        <w:jc w:val="center"/>
        <w:rPr>
          <w:b/>
          <w:sz w:val="20"/>
          <w:szCs w:val="20"/>
        </w:rPr>
      </w:pPr>
      <w:r w:rsidRPr="006B6575">
        <w:rPr>
          <w:b/>
          <w:sz w:val="20"/>
          <w:szCs w:val="20"/>
        </w:rPr>
        <w:t>Особенности проведения переторжк</w:t>
      </w:r>
      <w:r>
        <w:rPr>
          <w:b/>
          <w:sz w:val="20"/>
          <w:szCs w:val="20"/>
        </w:rPr>
        <w:t>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 xml:space="preserve">Под переторжкой понимается дополнительный этап </w:t>
      </w:r>
      <w:r>
        <w:rPr>
          <w:sz w:val="20"/>
          <w:szCs w:val="20"/>
        </w:rPr>
        <w:t>проведения закупки</w:t>
      </w:r>
      <w:r w:rsidRPr="006B6575">
        <w:rPr>
          <w:sz w:val="20"/>
          <w:szCs w:val="20"/>
        </w:rPr>
        <w:t xml:space="preserve">, в ходе которого участникам закупки предоставляется возможность добровольно улучшить свое предложение о цене заявки, либо иных условий исполнения договора, указанных в заявке и являющихся критериями определения победителя конкурентной закупки. </w:t>
      </w:r>
    </w:p>
    <w:p w:rsidR="006B6575" w:rsidRPr="006B6575" w:rsidRDefault="006B6575" w:rsidP="004C4FB5">
      <w:pPr>
        <w:pStyle w:val="af9"/>
        <w:numPr>
          <w:ilvl w:val="0"/>
          <w:numId w:val="40"/>
        </w:numPr>
        <w:tabs>
          <w:tab w:val="left" w:pos="142"/>
          <w:tab w:val="left" w:pos="284"/>
        </w:tabs>
        <w:spacing w:line="240" w:lineRule="auto"/>
        <w:ind w:left="0" w:firstLine="0"/>
        <w:rPr>
          <w:sz w:val="20"/>
          <w:szCs w:val="20"/>
        </w:rPr>
      </w:pPr>
      <w:r w:rsidRPr="006B6575">
        <w:rPr>
          <w:sz w:val="20"/>
          <w:szCs w:val="20"/>
        </w:rPr>
        <w:t>Заказчик вправе принять решение о проведении переторжки после рассмотрения заявок в случае, если по результатам рассмотрения заявок до дальнейшего участия в процедуре закупки допущено не менее двух участников закупки.</w:t>
      </w:r>
    </w:p>
    <w:p w:rsidR="006B6575" w:rsidRPr="006B6575" w:rsidRDefault="006B6575" w:rsidP="004C4FB5">
      <w:pPr>
        <w:pStyle w:val="af9"/>
        <w:numPr>
          <w:ilvl w:val="0"/>
          <w:numId w:val="40"/>
        </w:numPr>
        <w:tabs>
          <w:tab w:val="left" w:pos="142"/>
          <w:tab w:val="left" w:pos="284"/>
        </w:tabs>
        <w:spacing w:line="240" w:lineRule="auto"/>
        <w:ind w:left="0" w:firstLine="0"/>
        <w:rPr>
          <w:sz w:val="20"/>
          <w:szCs w:val="20"/>
        </w:rPr>
      </w:pPr>
      <w:r w:rsidRPr="006B6575">
        <w:rPr>
          <w:sz w:val="20"/>
          <w:szCs w:val="20"/>
        </w:rPr>
        <w:t>Решение о проведении</w:t>
      </w:r>
      <w:r w:rsidR="00257C85">
        <w:rPr>
          <w:sz w:val="20"/>
          <w:szCs w:val="20"/>
        </w:rPr>
        <w:t xml:space="preserve"> </w:t>
      </w:r>
      <w:r w:rsidRPr="006B6575">
        <w:rPr>
          <w:sz w:val="20"/>
          <w:szCs w:val="20"/>
        </w:rPr>
        <w:t>переторжки</w:t>
      </w:r>
      <w:r w:rsidR="00257C85">
        <w:rPr>
          <w:sz w:val="20"/>
          <w:szCs w:val="20"/>
        </w:rPr>
        <w:t xml:space="preserve"> и его условиях</w:t>
      </w:r>
      <w:r w:rsidRPr="006B6575">
        <w:rPr>
          <w:sz w:val="20"/>
          <w:szCs w:val="20"/>
        </w:rPr>
        <w:t xml:space="preserve"> принимае</w:t>
      </w:r>
      <w:r w:rsidR="00257C85">
        <w:rPr>
          <w:sz w:val="20"/>
          <w:szCs w:val="20"/>
        </w:rPr>
        <w:t>тся</w:t>
      </w:r>
      <w:r w:rsidRPr="006B6575">
        <w:rPr>
          <w:sz w:val="20"/>
          <w:szCs w:val="20"/>
        </w:rPr>
        <w:t xml:space="preserve"> комиссией</w:t>
      </w:r>
      <w:r w:rsidR="00257C85">
        <w:rPr>
          <w:sz w:val="20"/>
          <w:szCs w:val="20"/>
        </w:rPr>
        <w:t>,</w:t>
      </w:r>
      <w:r w:rsidRPr="006B6575">
        <w:rPr>
          <w:sz w:val="20"/>
          <w:szCs w:val="20"/>
        </w:rPr>
        <w:t xml:space="preserve"> на основании настоящего </w:t>
      </w:r>
      <w:r>
        <w:rPr>
          <w:sz w:val="20"/>
          <w:szCs w:val="20"/>
        </w:rPr>
        <w:t>раздела и</w:t>
      </w:r>
      <w:r w:rsidRPr="006B6575">
        <w:rPr>
          <w:sz w:val="20"/>
          <w:szCs w:val="20"/>
        </w:rPr>
        <w:t xml:space="preserve"> фиксируется в протоколе рассмотрения заявок.</w:t>
      </w:r>
    </w:p>
    <w:p w:rsidR="006B6575" w:rsidRPr="006B6575" w:rsidRDefault="006B6575" w:rsidP="004C4FB5">
      <w:pPr>
        <w:pStyle w:val="af9"/>
        <w:numPr>
          <w:ilvl w:val="0"/>
          <w:numId w:val="40"/>
        </w:numPr>
        <w:tabs>
          <w:tab w:val="left" w:pos="142"/>
          <w:tab w:val="left" w:pos="284"/>
        </w:tabs>
        <w:spacing w:line="240" w:lineRule="auto"/>
        <w:ind w:left="0" w:firstLine="0"/>
        <w:rPr>
          <w:sz w:val="20"/>
          <w:szCs w:val="20"/>
        </w:rPr>
      </w:pPr>
      <w:r w:rsidRPr="006B6575">
        <w:rPr>
          <w:sz w:val="20"/>
          <w:szCs w:val="20"/>
        </w:rPr>
        <w:t xml:space="preserve">Дата проведения переторжки устанавливается не ранее чем через </w:t>
      </w:r>
      <w:r w:rsidR="004C4FB5" w:rsidRPr="004C4FB5">
        <w:rPr>
          <w:sz w:val="20"/>
          <w:szCs w:val="20"/>
        </w:rPr>
        <w:t xml:space="preserve">один рабочей день </w:t>
      </w:r>
      <w:r w:rsidRPr="006B6575">
        <w:rPr>
          <w:sz w:val="20"/>
          <w:szCs w:val="20"/>
        </w:rPr>
        <w:t>после размещения в ЕИС протокола с решением о проведении переторжки.</w:t>
      </w:r>
    </w:p>
    <w:p w:rsidR="006B6575" w:rsidRPr="006B6575" w:rsidRDefault="006B6575" w:rsidP="004C4FB5">
      <w:pPr>
        <w:pStyle w:val="af9"/>
        <w:numPr>
          <w:ilvl w:val="0"/>
          <w:numId w:val="40"/>
        </w:numPr>
        <w:tabs>
          <w:tab w:val="left" w:pos="142"/>
          <w:tab w:val="left" w:pos="284"/>
        </w:tabs>
        <w:spacing w:line="240" w:lineRule="auto"/>
        <w:ind w:left="0" w:firstLine="0"/>
        <w:rPr>
          <w:sz w:val="20"/>
          <w:szCs w:val="20"/>
        </w:rPr>
      </w:pPr>
      <w:r w:rsidRPr="006B6575">
        <w:rPr>
          <w:sz w:val="20"/>
          <w:szCs w:val="20"/>
        </w:rPr>
        <w:t>В переторжке имеют право участвовать все участники закупки, чьи заявки не были отклонены по итогам рассмотрения заявок.</w:t>
      </w:r>
    </w:p>
    <w:p w:rsidR="006B6575" w:rsidRPr="006B6575" w:rsidRDefault="006B6575" w:rsidP="004C4FB5">
      <w:pPr>
        <w:pStyle w:val="af9"/>
        <w:numPr>
          <w:ilvl w:val="0"/>
          <w:numId w:val="40"/>
        </w:numPr>
        <w:tabs>
          <w:tab w:val="left" w:pos="142"/>
          <w:tab w:val="left" w:pos="284"/>
        </w:tabs>
        <w:spacing w:line="240" w:lineRule="auto"/>
        <w:ind w:left="0" w:firstLine="0"/>
        <w:rPr>
          <w:sz w:val="20"/>
          <w:szCs w:val="20"/>
        </w:rPr>
      </w:pPr>
      <w:r w:rsidRPr="006B6575">
        <w:rPr>
          <w:sz w:val="20"/>
          <w:szCs w:val="20"/>
        </w:rPr>
        <w:t>Участник, заявка которого была признана соответствующей требованиям извещения и документации о закупке, вправе не участвовать в переторжке. В таком случае его заявка подлежит дальнейшей оценке с учетом ранее поданного предложения о цене, указанного в составе заявки на участие в конкурентной закупке.</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Предложения участника закупки в рамках переторжки не рассматриваются, а его заявка подлежит дальнейшей оценке с учетом ранее поданного предложения о цене, указанного в составе заявки на участие в закупке, в следующих случаях:</w:t>
      </w:r>
    </w:p>
    <w:p w:rsidR="006B6575" w:rsidRPr="006B6575" w:rsidRDefault="006B6575" w:rsidP="00E111D7">
      <w:pPr>
        <w:pStyle w:val="af9"/>
        <w:numPr>
          <w:ilvl w:val="1"/>
          <w:numId w:val="40"/>
        </w:numPr>
        <w:tabs>
          <w:tab w:val="left" w:pos="142"/>
          <w:tab w:val="left" w:pos="284"/>
        </w:tabs>
        <w:spacing w:line="240" w:lineRule="auto"/>
        <w:ind w:left="0" w:firstLine="0"/>
        <w:rPr>
          <w:sz w:val="20"/>
          <w:szCs w:val="20"/>
        </w:rPr>
      </w:pPr>
      <w:r w:rsidRPr="006B6575">
        <w:rPr>
          <w:sz w:val="20"/>
          <w:szCs w:val="20"/>
        </w:rPr>
        <w:t>предложение направлено на увеличение первоначальной цены заявки;</w:t>
      </w:r>
    </w:p>
    <w:p w:rsidR="006B6575" w:rsidRPr="006B6575" w:rsidRDefault="006B6575" w:rsidP="00E111D7">
      <w:pPr>
        <w:pStyle w:val="af9"/>
        <w:numPr>
          <w:ilvl w:val="1"/>
          <w:numId w:val="40"/>
        </w:numPr>
        <w:tabs>
          <w:tab w:val="left" w:pos="142"/>
          <w:tab w:val="left" w:pos="284"/>
        </w:tabs>
        <w:spacing w:line="240" w:lineRule="auto"/>
        <w:ind w:left="0" w:firstLine="0"/>
        <w:rPr>
          <w:sz w:val="20"/>
          <w:szCs w:val="20"/>
        </w:rPr>
      </w:pPr>
      <w:r w:rsidRPr="006B6575">
        <w:rPr>
          <w:sz w:val="20"/>
          <w:szCs w:val="20"/>
        </w:rPr>
        <w:t>предложено несколько вариантов изменения первоначальной цены заявки.</w:t>
      </w:r>
    </w:p>
    <w:p w:rsidR="00631D9E" w:rsidRPr="00631D9E" w:rsidRDefault="00631D9E" w:rsidP="00E111D7">
      <w:pPr>
        <w:pStyle w:val="af9"/>
        <w:numPr>
          <w:ilvl w:val="0"/>
          <w:numId w:val="40"/>
        </w:numPr>
        <w:tabs>
          <w:tab w:val="left" w:pos="142"/>
          <w:tab w:val="left" w:pos="284"/>
        </w:tabs>
        <w:spacing w:line="240" w:lineRule="auto"/>
        <w:ind w:left="0" w:firstLine="0"/>
        <w:rPr>
          <w:sz w:val="20"/>
          <w:szCs w:val="20"/>
        </w:rPr>
      </w:pPr>
      <w:r w:rsidRPr="00257C85">
        <w:rPr>
          <w:sz w:val="20"/>
        </w:rPr>
        <w:t>Заявки на участие в перето</w:t>
      </w:r>
      <w:r w:rsidR="00257C85">
        <w:rPr>
          <w:sz w:val="20"/>
        </w:rPr>
        <w:t>ржке подаются до окончания проведения переторжки</w:t>
      </w:r>
      <w:r w:rsidRPr="00257C85">
        <w:rPr>
          <w:sz w:val="20"/>
        </w:rPr>
        <w:t xml:space="preserve">, указанного в </w:t>
      </w:r>
      <w:r w:rsidR="00257C85">
        <w:rPr>
          <w:sz w:val="20"/>
        </w:rPr>
        <w:t>протоколе рассмотрения заявок</w:t>
      </w:r>
      <w:r w:rsidRPr="00257C85">
        <w:rPr>
          <w:sz w:val="20"/>
        </w:rPr>
        <w:t>, в письменной форме в запечатанном конверте в место, указанное в извещении о проведении открытого конкурса или в форме электронного документа на электронную почту Заказчика, если такая форма подачи заявок предусмотрена документацией о закупке.</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При проведении переторжки заказчик вскрывает конверты</w:t>
      </w:r>
      <w:r w:rsidR="00257C85">
        <w:rPr>
          <w:sz w:val="20"/>
          <w:szCs w:val="20"/>
        </w:rPr>
        <w:t>,</w:t>
      </w:r>
      <w:r w:rsidRPr="006B6575">
        <w:rPr>
          <w:sz w:val="20"/>
          <w:szCs w:val="20"/>
        </w:rPr>
        <w:t xml:space="preserve"> и </w:t>
      </w:r>
      <w:r w:rsidR="00257C85">
        <w:rPr>
          <w:sz w:val="20"/>
          <w:szCs w:val="20"/>
        </w:rPr>
        <w:t>оценивает</w:t>
      </w:r>
      <w:r w:rsidRPr="006B6575">
        <w:rPr>
          <w:sz w:val="20"/>
          <w:szCs w:val="20"/>
        </w:rPr>
        <w:t xml:space="preserve"> </w:t>
      </w:r>
      <w:r w:rsidR="00257C85">
        <w:rPr>
          <w:sz w:val="20"/>
          <w:szCs w:val="20"/>
        </w:rPr>
        <w:t xml:space="preserve">окончательные </w:t>
      </w:r>
      <w:r w:rsidRPr="006B6575">
        <w:rPr>
          <w:sz w:val="20"/>
          <w:szCs w:val="20"/>
        </w:rPr>
        <w:t>предложения каждого участника.</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Окончательные предложения заяв</w:t>
      </w:r>
      <w:r w:rsidR="00257C85">
        <w:rPr>
          <w:sz w:val="20"/>
          <w:szCs w:val="20"/>
        </w:rPr>
        <w:t>ок</w:t>
      </w:r>
      <w:r w:rsidRPr="006B6575">
        <w:rPr>
          <w:sz w:val="20"/>
          <w:szCs w:val="20"/>
        </w:rPr>
        <w:t xml:space="preserve"> участников закупки, принявших участие в переторжке, фиксируются в протоколе оценки заявок.</w:t>
      </w:r>
    </w:p>
    <w:p w:rsidR="00384752" w:rsidRPr="00384752" w:rsidRDefault="006B6575" w:rsidP="00384752">
      <w:pPr>
        <w:pStyle w:val="af9"/>
        <w:numPr>
          <w:ilvl w:val="0"/>
          <w:numId w:val="40"/>
        </w:numPr>
        <w:tabs>
          <w:tab w:val="left" w:pos="142"/>
          <w:tab w:val="left" w:pos="284"/>
        </w:tabs>
        <w:spacing w:line="240" w:lineRule="auto"/>
        <w:ind w:left="0" w:firstLine="0"/>
        <w:rPr>
          <w:b/>
          <w:sz w:val="20"/>
          <w:szCs w:val="20"/>
        </w:rPr>
      </w:pPr>
      <w:r w:rsidRPr="006B6575">
        <w:rPr>
          <w:sz w:val="20"/>
          <w:szCs w:val="20"/>
        </w:rPr>
        <w:t xml:space="preserve">Победитель определяется после проведения переторжки на основании критериев, указанных в документации о закупке, с учетом </w:t>
      </w:r>
      <w:r w:rsidR="00257C85">
        <w:rPr>
          <w:sz w:val="20"/>
          <w:szCs w:val="20"/>
        </w:rPr>
        <w:t xml:space="preserve">условий и </w:t>
      </w:r>
      <w:r w:rsidRPr="006B6575">
        <w:rPr>
          <w:sz w:val="20"/>
          <w:szCs w:val="20"/>
        </w:rPr>
        <w:t>цены заявки, определенн</w:t>
      </w:r>
      <w:r w:rsidR="00257C85">
        <w:rPr>
          <w:sz w:val="20"/>
          <w:szCs w:val="20"/>
        </w:rPr>
        <w:t>ых</w:t>
      </w:r>
      <w:r w:rsidRPr="006B6575">
        <w:rPr>
          <w:sz w:val="20"/>
          <w:szCs w:val="20"/>
        </w:rPr>
        <w:t xml:space="preserve"> в ходе переторжки, или ранее поданных предложений (в случае если участник закупки не принимал участие в переторжке)</w:t>
      </w:r>
      <w:r w:rsidR="00384752">
        <w:rPr>
          <w:sz w:val="20"/>
          <w:szCs w:val="20"/>
        </w:rPr>
        <w:t>.</w:t>
      </w:r>
    </w:p>
    <w:p w:rsidR="00384752" w:rsidRPr="00384752" w:rsidRDefault="00384752" w:rsidP="00384752">
      <w:pPr>
        <w:pStyle w:val="af9"/>
        <w:numPr>
          <w:ilvl w:val="0"/>
          <w:numId w:val="40"/>
        </w:numPr>
        <w:tabs>
          <w:tab w:val="left" w:pos="142"/>
          <w:tab w:val="left" w:pos="284"/>
        </w:tabs>
        <w:spacing w:line="240" w:lineRule="auto"/>
        <w:ind w:left="0" w:firstLine="0"/>
        <w:rPr>
          <w:b/>
          <w:sz w:val="20"/>
          <w:szCs w:val="20"/>
        </w:rPr>
      </w:pPr>
      <w:r>
        <w:rPr>
          <w:sz w:val="20"/>
          <w:szCs w:val="20"/>
        </w:rPr>
        <w:t>По результатам проведения переторжки комиссия вправе принять решение о повторной переторжке, на основании настоящего раздела, которое фиксируется в протоколе.</w:t>
      </w:r>
    </w:p>
    <w:p w:rsidR="006B6575" w:rsidRDefault="006B6575" w:rsidP="006B6575">
      <w:pPr>
        <w:pStyle w:val="af9"/>
        <w:tabs>
          <w:tab w:val="clear" w:pos="1985"/>
          <w:tab w:val="left" w:pos="142"/>
          <w:tab w:val="left" w:pos="284"/>
        </w:tabs>
        <w:spacing w:line="240" w:lineRule="auto"/>
        <w:jc w:val="center"/>
        <w:rPr>
          <w:b/>
          <w:sz w:val="20"/>
          <w:szCs w:val="20"/>
        </w:rPr>
      </w:pPr>
    </w:p>
    <w:p w:rsidR="00641D0A" w:rsidRPr="004B2779" w:rsidRDefault="00B7401B" w:rsidP="00B7401B">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40"/>
    <w:bookmarkEnd w:id="41"/>
    <w:bookmarkEnd w:id="42"/>
    <w:bookmarkEnd w:id="43"/>
    <w:bookmarkEnd w:id="44"/>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lastRenderedPageBreak/>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E111D7">
      <w:pPr>
        <w:pStyle w:val="af9"/>
        <w:numPr>
          <w:ilvl w:val="0"/>
          <w:numId w:val="41"/>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наименование комиссии по осуществлению закупок и количество членов комиссии;</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E111D7">
      <w:pPr>
        <w:pStyle w:val="af9"/>
        <w:numPr>
          <w:ilvl w:val="0"/>
          <w:numId w:val="41"/>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lastRenderedPageBreak/>
        <w:t>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В случае обжалования в антимонопольном органе действий (бездействия) заказчика, комиссии, ее членов,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w:t>
      </w:r>
    </w:p>
    <w:p w:rsid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F36631" w:rsidRPr="00F81862" w:rsidRDefault="00F36631" w:rsidP="00E111D7">
      <w:pPr>
        <w:pStyle w:val="af9"/>
        <w:numPr>
          <w:ilvl w:val="0"/>
          <w:numId w:val="45"/>
        </w:numPr>
        <w:tabs>
          <w:tab w:val="left" w:pos="142"/>
          <w:tab w:val="left" w:pos="284"/>
          <w:tab w:val="left" w:pos="426"/>
        </w:tabs>
        <w:spacing w:line="240" w:lineRule="auto"/>
        <w:ind w:left="0" w:firstLine="0"/>
        <w:rPr>
          <w:sz w:val="20"/>
          <w:szCs w:val="20"/>
        </w:rPr>
      </w:pPr>
      <w:r w:rsidRPr="00F36631">
        <w:rPr>
          <w:sz w:val="20"/>
          <w:szCs w:val="20"/>
        </w:rPr>
        <w:t xml:space="preserve">Участник, с которым заключается договор, обязан направить Заказчику подписанный договор на условиях, содержащихся в документации о закупке и представленной им заявке на участие, а также документы, подтверждающие обеспечение исполнение договора, в течение </w:t>
      </w:r>
      <w:r>
        <w:rPr>
          <w:sz w:val="20"/>
          <w:szCs w:val="20"/>
        </w:rPr>
        <w:t>десяти</w:t>
      </w:r>
      <w:r w:rsidRPr="00F36631">
        <w:rPr>
          <w:sz w:val="20"/>
          <w:szCs w:val="20"/>
        </w:rPr>
        <w:t xml:space="preserve"> дней </w:t>
      </w:r>
      <w:r w:rsidRPr="00F81862">
        <w:rPr>
          <w:sz w:val="20"/>
          <w:szCs w:val="20"/>
        </w:rPr>
        <w:t>с даты размещения в ЕИС итогового протокола, составленного по результатам закупки</w:t>
      </w:r>
      <w:r>
        <w:rPr>
          <w:sz w:val="20"/>
          <w:szCs w:val="20"/>
        </w:rPr>
        <w:t>,</w:t>
      </w:r>
      <w:r w:rsidRPr="00F81862">
        <w:rPr>
          <w:sz w:val="20"/>
          <w:szCs w:val="20"/>
        </w:rPr>
        <w:t xml:space="preserve"> </w:t>
      </w:r>
      <w:r w:rsidRPr="00F36631">
        <w:rPr>
          <w:sz w:val="20"/>
          <w:szCs w:val="20"/>
        </w:rPr>
        <w:t>если иное не предусмотрено настоящей документацией о закупке.</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proofErr w:type="spellStart"/>
      <w:r w:rsidRPr="00F81862">
        <w:rPr>
          <w:sz w:val="20"/>
          <w:szCs w:val="20"/>
        </w:rPr>
        <w:t>непредоставление</w:t>
      </w:r>
      <w:proofErr w:type="spellEnd"/>
      <w:r w:rsidRPr="00F81862">
        <w:rPr>
          <w:sz w:val="20"/>
          <w:szCs w:val="20"/>
        </w:rPr>
        <w:t xml:space="preserve">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proofErr w:type="spellStart"/>
      <w:r w:rsidRPr="00F81862">
        <w:rPr>
          <w:sz w:val="20"/>
          <w:szCs w:val="20"/>
        </w:rPr>
        <w:t>непредоставление</w:t>
      </w:r>
      <w:proofErr w:type="spellEnd"/>
      <w:r w:rsidRPr="00F81862">
        <w:rPr>
          <w:sz w:val="20"/>
          <w:szCs w:val="20"/>
        </w:rPr>
        <w:t xml:space="preserve">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 xml:space="preserve">.2 настоящего </w:t>
      </w:r>
      <w:r w:rsidR="00E50FB8">
        <w:rPr>
          <w:sz w:val="20"/>
          <w:szCs w:val="20"/>
        </w:rPr>
        <w:t>раздела</w:t>
      </w:r>
      <w:r w:rsidRPr="00F81862">
        <w:rPr>
          <w:sz w:val="20"/>
          <w:szCs w:val="20"/>
        </w:rPr>
        <w:t xml:space="preserve">.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rsidR="00E50FB8">
        <w:rPr>
          <w:sz w:val="20"/>
          <w:szCs w:val="20"/>
        </w:rPr>
        <w:t xml:space="preserve">в, прямо упомянутых в настоящей документации о закупке и </w:t>
      </w:r>
      <w:r w:rsidRPr="00F81862">
        <w:rPr>
          <w:sz w:val="20"/>
          <w:szCs w:val="20"/>
        </w:rPr>
        <w:t xml:space="preserve">Положении.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sidR="00F36631">
        <w:rPr>
          <w:sz w:val="20"/>
          <w:szCs w:val="20"/>
        </w:rPr>
        <w:t xml:space="preserve">ей документацией о закупке </w:t>
      </w:r>
      <w:r w:rsidRPr="00F81862">
        <w:rPr>
          <w:sz w:val="20"/>
          <w:szCs w:val="20"/>
        </w:rPr>
        <w:t>и Положением.</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F36631">
        <w:rPr>
          <w:sz w:val="20"/>
          <w:szCs w:val="20"/>
        </w:rPr>
        <w:t>2</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7B721C" w:rsidRDefault="00F81862" w:rsidP="00E111D7">
      <w:pPr>
        <w:pStyle w:val="af9"/>
        <w:numPr>
          <w:ilvl w:val="0"/>
          <w:numId w:val="45"/>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5"/>
    </w:p>
    <w:p w:rsidR="007B721C" w:rsidRDefault="007B721C" w:rsidP="007B721C">
      <w:pPr>
        <w:pStyle w:val="af9"/>
        <w:tabs>
          <w:tab w:val="clear" w:pos="1985"/>
          <w:tab w:val="left" w:pos="142"/>
          <w:tab w:val="left" w:pos="284"/>
          <w:tab w:val="left" w:pos="426"/>
        </w:tabs>
        <w:spacing w:line="240" w:lineRule="auto"/>
        <w:ind w:left="0" w:firstLine="0"/>
        <w:rPr>
          <w:sz w:val="20"/>
          <w:szCs w:val="20"/>
        </w:rPr>
      </w:pPr>
    </w:p>
    <w:p w:rsidR="007B721C" w:rsidRDefault="007B721C" w:rsidP="007B721C">
      <w:pPr>
        <w:pStyle w:val="af9"/>
        <w:numPr>
          <w:ilvl w:val="0"/>
          <w:numId w:val="13"/>
        </w:numPr>
        <w:tabs>
          <w:tab w:val="left" w:pos="142"/>
          <w:tab w:val="left" w:pos="284"/>
          <w:tab w:val="left" w:pos="426"/>
        </w:tabs>
        <w:spacing w:line="240" w:lineRule="auto"/>
        <w:jc w:val="center"/>
        <w:rPr>
          <w:b/>
          <w:sz w:val="20"/>
          <w:szCs w:val="20"/>
        </w:rPr>
      </w:pPr>
      <w:r w:rsidRPr="000B398E">
        <w:rPr>
          <w:b/>
          <w:sz w:val="20"/>
          <w:szCs w:val="20"/>
        </w:rPr>
        <w:lastRenderedPageBreak/>
        <w:t>Информация об антикоррупционной оговорке</w:t>
      </w:r>
    </w:p>
    <w:p w:rsidR="007B721C" w:rsidRDefault="007B721C" w:rsidP="007B721C">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при подаче заявки на участие подтверждает, что ознакомлен и соблюдает все нормы законодательства, предусмотренные Федеральным законом от 25.12.2008г. №273-ФЗ «О противодействии коррупции». В составе заявки на участие в закупке участник предоставляет справку о соблюдении законодательства о противодействии коррупции, заверенную печатью участника закупки (при наличии печати) и подписанную руководителем (для юридического лица) или уполномоченным руководителем лицом.</w:t>
      </w:r>
    </w:p>
    <w:p w:rsidR="007B721C" w:rsidRDefault="007B721C" w:rsidP="007B721C">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В случае возникновения у Заказчика подозрений, что произошло или может произойти нарушение Участником (потенциальным участником, победителем) каких-либо положений Федерального закона от 25.12.2008г.  №273-ФЗ «О противодействии коррупции», то в адрес такого участника (потенциального участника, победителя) Заказчик направляет письменное уведомление с требованием в установленный срок предоставить соответствующие разъяснения. Письменное уведомление Заказчика должно содержать ссылку на факты или материалы, достоверно подтверждающие или дающие основание предполагать, что произошло или может произойти нарушение каких-либо положений Федерального закона от 25.12.2008г. №273-ФЗ «О противодействии коррупции» участнику (потенциальным участником, победителем), его аффилированными лицами, работниками или агентами. После такого письменного уведомления участнику (потенциальному участнику, победителю) Заказчик имеет право приостановить исполнение обязательств по заключенному/заключаемому Договору до получения подтверждения, что нарушения не произошло или не произойдет.</w:t>
      </w:r>
    </w:p>
    <w:p w:rsidR="007B721C" w:rsidRDefault="007B721C" w:rsidP="007B721C">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с момента подачи заявки на участие в закупке признает, что к коррупционным правонарушениям в целях заключения договора относятся, в том числе прямо или косвенно, лично или через посредников предложение, обещание, получение/дача взятки, коммерческий подкуп, предоставление/получение выгоды в виде денег, ценностей, иного имущества или услуг имущественного характера, иных имущественных прав, выгод неимущественного характера любыми лицами и от любых лиц, в том числе представителей органов государственной власти, муниципальных органов, коммерческих и некоммерческих организаций, иностранных должностных лиц, для оказания влияния на их решения, действия/бездействия с целью получения или сохранения каких-либо неправомерных преимуществ или иных неправомерных целей для себя, предпринимательской деятельности или третьих лиц.</w:t>
      </w:r>
    </w:p>
    <w:p w:rsidR="007B721C" w:rsidRDefault="007B721C" w:rsidP="007B721C">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В случае нарушения участником (потенциальным участником, победителем) обязательств по соблюдению норм законодательства, предусмотренных Федеральным законом от 25.12.2008г. №273-ФЗ «О противодействии коррупции» и не предоставления участником (потенциальным участником, победителем) Заказчику разъяснений, что нарушения со стороны участника (потенциального участника, победителя) не произошло или не произойдет в установленный Заказчиком срок, Заказчик имеет право исключить участника (потенциального участника) из списка участников закупки, а победителю направить уведомление об отказе подписания с последним договора, в связи с нарушением последним норм законодательства, предусмотренных Федеральным законом от 25.12.2008г. №273-ФЗ «О противодействии коррупции». В таком случае, если Заказчик понес реальный ущерб, в связи с действиями участника (потенциального участника, победителя), то Заказчик имеет право требовать возмещения реального ущерба, возникшего в связи с неправомерными действиями участника (потенциального участника, победителя).</w:t>
      </w:r>
    </w:p>
    <w:p w:rsidR="007B721C" w:rsidRDefault="007B721C" w:rsidP="007B721C">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в полном объеме отказывается от стимулирования каким-либо образом работников Заказчика, в том числе, путем предоставления денежных сумм, подарков, безвозмездного выполнения в их адрес работ (услуг) и другими способами, ставящими работника Заказчика в определенную зависимость и направленными на обеспечения выполнения этим работником каких-либо действий в пользу участника (потенциального участника, победителя).</w:t>
      </w:r>
    </w:p>
    <w:p w:rsidR="007B721C" w:rsidRDefault="007B721C" w:rsidP="007B721C">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принимает факт того, что Заказчик, в случае нарушения участником (потенциальным участником, победителем) направляет заявление (сообщение) о преступлении в правоохранительные органы, а также оказывает поддержку в выявлении и расследовании правоохранительными органами фактов коррупции, предпринимает необходимые меры по сохранению и передаче в правоохранительные органы документов и информации, содержащей данные о коррупционных правонарушениях, осуществляет сотрудничество с правоохранительными органами путем оказания содействия уполномоченным представителям правоохранительных органов:</w:t>
      </w:r>
    </w:p>
    <w:p w:rsidR="007B721C" w:rsidRDefault="007B721C" w:rsidP="007B721C">
      <w:pPr>
        <w:pStyle w:val="af9"/>
        <w:tabs>
          <w:tab w:val="clear" w:pos="1985"/>
          <w:tab w:val="left" w:pos="142"/>
          <w:tab w:val="left" w:pos="284"/>
          <w:tab w:val="left" w:pos="426"/>
        </w:tabs>
        <w:spacing w:line="240" w:lineRule="auto"/>
        <w:ind w:left="0" w:firstLine="0"/>
        <w:rPr>
          <w:sz w:val="20"/>
          <w:szCs w:val="20"/>
        </w:rPr>
      </w:pPr>
      <w:r w:rsidRPr="000B398E">
        <w:rPr>
          <w:sz w:val="20"/>
          <w:szCs w:val="20"/>
        </w:rPr>
        <w:t>1) при проведении ими инспекционных проверок деятельности Общества по вопросам предупреждения и противодействия коррупции;</w:t>
      </w:r>
    </w:p>
    <w:p w:rsidR="007B721C" w:rsidRDefault="007B721C" w:rsidP="007B721C">
      <w:pPr>
        <w:pStyle w:val="af9"/>
        <w:tabs>
          <w:tab w:val="clear" w:pos="1985"/>
          <w:tab w:val="left" w:pos="142"/>
          <w:tab w:val="left" w:pos="284"/>
          <w:tab w:val="left" w:pos="426"/>
        </w:tabs>
        <w:spacing w:line="240" w:lineRule="auto"/>
        <w:ind w:left="0" w:firstLine="0"/>
        <w:rPr>
          <w:sz w:val="20"/>
          <w:szCs w:val="20"/>
        </w:rPr>
      </w:pPr>
      <w:r w:rsidRPr="000B398E">
        <w:rPr>
          <w:sz w:val="20"/>
          <w:szCs w:val="20"/>
        </w:rPr>
        <w:t>2) при проведении мероприятий по пресечению или расследованию коррупционных преступлений.</w:t>
      </w:r>
    </w:p>
    <w:p w:rsidR="007B721C" w:rsidRPr="000B398E" w:rsidRDefault="007B721C" w:rsidP="007B721C">
      <w:pPr>
        <w:pStyle w:val="af9"/>
        <w:tabs>
          <w:tab w:val="clear" w:pos="1985"/>
          <w:tab w:val="left" w:pos="142"/>
          <w:tab w:val="left" w:pos="284"/>
          <w:tab w:val="left" w:pos="426"/>
          <w:tab w:val="left" w:pos="709"/>
        </w:tabs>
        <w:spacing w:line="240" w:lineRule="auto"/>
        <w:ind w:left="0" w:firstLine="567"/>
        <w:rPr>
          <w:i/>
          <w:sz w:val="20"/>
          <w:szCs w:val="20"/>
        </w:rPr>
      </w:pPr>
      <w:r w:rsidRPr="000B398E">
        <w:rPr>
          <w:i/>
          <w:sz w:val="20"/>
          <w:szCs w:val="20"/>
        </w:rPr>
        <w:t>•</w:t>
      </w:r>
      <w:r w:rsidRPr="000B398E">
        <w:rPr>
          <w:i/>
          <w:sz w:val="20"/>
          <w:szCs w:val="20"/>
        </w:rPr>
        <w:tab/>
        <w:t>О фактах коррупции можно сообщить в Службу безопасности ПАО «ЯТЭК» по телефону горячей линии: + 7 800 550 29 95, а также обращением на электронную почту: sb@yatec.ru.</w:t>
      </w:r>
    </w:p>
    <w:p w:rsidR="007B721C" w:rsidRPr="00F36631" w:rsidRDefault="007B721C" w:rsidP="007B721C">
      <w:pPr>
        <w:pStyle w:val="af9"/>
        <w:tabs>
          <w:tab w:val="clear" w:pos="1985"/>
          <w:tab w:val="left" w:pos="142"/>
          <w:tab w:val="left" w:pos="284"/>
          <w:tab w:val="left" w:pos="426"/>
        </w:tabs>
        <w:spacing w:line="240" w:lineRule="auto"/>
        <w:ind w:left="0" w:firstLine="0"/>
        <w:rPr>
          <w:b/>
          <w:sz w:val="20"/>
          <w:szCs w:val="20"/>
        </w:rPr>
      </w:pPr>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426"/>
        <w:gridCol w:w="2835"/>
        <w:gridCol w:w="6945"/>
      </w:tblGrid>
      <w:tr w:rsidR="00301C3F" w:rsidRPr="00A57177" w:rsidTr="00D2738B">
        <w:tc>
          <w:tcPr>
            <w:tcW w:w="426"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w:t>
            </w:r>
          </w:p>
        </w:tc>
        <w:tc>
          <w:tcPr>
            <w:tcW w:w="2835"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6945"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D2738B">
        <w:tc>
          <w:tcPr>
            <w:tcW w:w="426" w:type="dxa"/>
            <w:tcBorders>
              <w:top w:val="single" w:sz="4" w:space="0" w:color="auto"/>
              <w:left w:val="single" w:sz="4" w:space="0" w:color="auto"/>
              <w:bottom w:val="single" w:sz="4" w:space="0" w:color="auto"/>
              <w:right w:val="single" w:sz="4" w:space="0" w:color="auto"/>
            </w:tcBorders>
          </w:tcPr>
          <w:p w:rsidR="0026088F" w:rsidRPr="00F939DC" w:rsidRDefault="0026088F"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6945" w:type="dxa"/>
            <w:tcBorders>
              <w:top w:val="single" w:sz="4" w:space="0" w:color="auto"/>
              <w:left w:val="single" w:sz="4" w:space="0" w:color="auto"/>
              <w:bottom w:val="single" w:sz="4" w:space="0" w:color="auto"/>
              <w:right w:val="single" w:sz="4" w:space="0" w:color="auto"/>
            </w:tcBorders>
          </w:tcPr>
          <w:p w:rsidR="0026088F" w:rsidRPr="0026088F" w:rsidRDefault="00A53A19" w:rsidP="005074DB">
            <w:pPr>
              <w:pStyle w:val="Tabletext"/>
              <w:rPr>
                <w:szCs w:val="20"/>
              </w:rPr>
            </w:pPr>
            <w:r>
              <w:rPr>
                <w:szCs w:val="20"/>
              </w:rPr>
              <w:t xml:space="preserve">Открытый </w:t>
            </w:r>
            <w:r w:rsidR="005074DB">
              <w:rPr>
                <w:szCs w:val="20"/>
              </w:rPr>
              <w:t>конкурс</w:t>
            </w:r>
          </w:p>
        </w:tc>
      </w:tr>
      <w:tr w:rsidR="00E90676" w:rsidRPr="00A57177" w:rsidTr="00D2738B">
        <w:tc>
          <w:tcPr>
            <w:tcW w:w="426" w:type="dxa"/>
            <w:tcBorders>
              <w:top w:val="single" w:sz="4" w:space="0" w:color="auto"/>
              <w:left w:val="single" w:sz="4" w:space="0" w:color="auto"/>
              <w:bottom w:val="single" w:sz="4" w:space="0" w:color="auto"/>
              <w:right w:val="single" w:sz="4" w:space="0" w:color="auto"/>
            </w:tcBorders>
          </w:tcPr>
          <w:p w:rsidR="00E90676" w:rsidRPr="00F939DC" w:rsidRDefault="00E90676" w:rsidP="00E90676">
            <w:pPr>
              <w:pStyle w:val="Tabletext"/>
              <w:numPr>
                <w:ilvl w:val="0"/>
                <w:numId w:val="18"/>
              </w:numPr>
              <w:ind w:left="0" w:firstLine="0"/>
              <w:rPr>
                <w:szCs w:val="20"/>
              </w:rPr>
            </w:pPr>
            <w:bookmarkStart w:id="59" w:name="_Ref249785568"/>
          </w:p>
        </w:tc>
        <w:bookmarkEnd w:id="59"/>
        <w:tc>
          <w:tcPr>
            <w:tcW w:w="2835" w:type="dxa"/>
            <w:tcBorders>
              <w:top w:val="single" w:sz="4" w:space="0" w:color="auto"/>
              <w:left w:val="single" w:sz="4" w:space="0" w:color="auto"/>
              <w:bottom w:val="single" w:sz="4" w:space="0" w:color="auto"/>
              <w:right w:val="single" w:sz="4" w:space="0" w:color="auto"/>
            </w:tcBorders>
          </w:tcPr>
          <w:p w:rsidR="00E90676" w:rsidRPr="00F939DC" w:rsidRDefault="00E90676" w:rsidP="00E90676">
            <w:pPr>
              <w:pStyle w:val="Tabletext"/>
              <w:jc w:val="left"/>
              <w:rPr>
                <w:szCs w:val="20"/>
              </w:rPr>
            </w:pPr>
            <w:r w:rsidRPr="00F939DC">
              <w:rPr>
                <w:szCs w:val="20"/>
              </w:rPr>
              <w:t>Наименование Заказчика</w:t>
            </w:r>
            <w:r>
              <w:rPr>
                <w:szCs w:val="20"/>
              </w:rPr>
              <w:t>/Организатор</w:t>
            </w:r>
            <w:r w:rsidRPr="00F939DC">
              <w:rPr>
                <w:szCs w:val="20"/>
              </w:rPr>
              <w:t>,</w:t>
            </w:r>
            <w:r>
              <w:rPr>
                <w:szCs w:val="20"/>
              </w:rPr>
              <w:t xml:space="preserve"> м</w:t>
            </w:r>
            <w:r w:rsidRPr="00BD2A04">
              <w:rPr>
                <w:szCs w:val="20"/>
              </w:rPr>
              <w:t>есто нахождения</w:t>
            </w:r>
            <w:r>
              <w:rPr>
                <w:szCs w:val="20"/>
              </w:rPr>
              <w:t xml:space="preserve">, </w:t>
            </w:r>
            <w:r w:rsidRPr="00F939DC">
              <w:rPr>
                <w:szCs w:val="20"/>
              </w:rPr>
              <w:t>контактная информация</w:t>
            </w:r>
          </w:p>
        </w:tc>
        <w:tc>
          <w:tcPr>
            <w:tcW w:w="6945" w:type="dxa"/>
            <w:tcBorders>
              <w:top w:val="single" w:sz="4" w:space="0" w:color="auto"/>
              <w:left w:val="single" w:sz="4" w:space="0" w:color="auto"/>
              <w:bottom w:val="single" w:sz="4" w:space="0" w:color="auto"/>
              <w:right w:val="single" w:sz="4" w:space="0" w:color="auto"/>
            </w:tcBorders>
          </w:tcPr>
          <w:p w:rsidR="00E90676" w:rsidRPr="0028112F" w:rsidRDefault="00E90676" w:rsidP="00E90676">
            <w:pPr>
              <w:pStyle w:val="Tabletext"/>
              <w:rPr>
                <w:szCs w:val="20"/>
              </w:rPr>
            </w:pPr>
            <w:r>
              <w:rPr>
                <w:szCs w:val="20"/>
              </w:rPr>
              <w:fldChar w:fldCharType="begin">
                <w:ffData>
                  <w:name w:val="Организация"/>
                  <w:enabled/>
                  <w:calcOnExit w:val="0"/>
                  <w:textInput>
                    <w:default w:val="Организация"/>
                  </w:textInput>
                </w:ffData>
              </w:fldChar>
            </w:r>
            <w:bookmarkStart w:id="60"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60"/>
          </w:p>
          <w:p w:rsidR="00E90676" w:rsidRDefault="00E90676" w:rsidP="00E90676">
            <w:pPr>
              <w:pStyle w:val="Tabletext"/>
            </w:pPr>
            <w:r>
              <w:t>677015, Республика Саха (Якутия), г. Якутск, ул. Петра Алексеева, 76.</w:t>
            </w:r>
          </w:p>
          <w:p w:rsidR="00E90676" w:rsidRDefault="00E90676" w:rsidP="00E90676">
            <w:pPr>
              <w:pStyle w:val="Tabletext"/>
            </w:pPr>
            <w:r>
              <w:t xml:space="preserve">Координатор </w:t>
            </w:r>
            <w:r>
              <w:rPr>
                <w:rFonts w:eastAsia="Calibri"/>
                <w:lang w:eastAsia="en-US"/>
              </w:rPr>
              <w:t>по техническим вопросам</w:t>
            </w:r>
            <w:r>
              <w:t xml:space="preserve">: </w:t>
            </w:r>
            <w:r>
              <w:rPr>
                <w:szCs w:val="20"/>
              </w:rPr>
              <w:fldChar w:fldCharType="begin">
                <w:ffData>
                  <w:name w:val="Исполнитель"/>
                  <w:enabled/>
                  <w:calcOnExit w:val="0"/>
                  <w:textInput>
                    <w:default w:val="Исполнитель"/>
                  </w:textInput>
                </w:ffData>
              </w:fldChar>
            </w:r>
            <w:bookmarkStart w:id="61" w:name="Исполнитель"/>
            <w:r>
              <w:rPr>
                <w:szCs w:val="20"/>
              </w:rPr>
              <w:instrText xml:space="preserve"> FORMTEXT </w:instrText>
            </w:r>
            <w:r>
              <w:rPr>
                <w:szCs w:val="20"/>
              </w:rPr>
            </w:r>
            <w:r>
              <w:rPr>
                <w:szCs w:val="20"/>
              </w:rPr>
              <w:fldChar w:fldCharType="separate"/>
            </w:r>
            <w:r>
              <w:rPr>
                <w:noProof/>
                <w:szCs w:val="20"/>
              </w:rPr>
              <w:t>Павлова Айсена Ананьевна</w:t>
            </w:r>
            <w:r>
              <w:rPr>
                <w:szCs w:val="20"/>
              </w:rPr>
              <w:fldChar w:fldCharType="end"/>
            </w:r>
            <w:bookmarkEnd w:id="61"/>
            <w:r w:rsidRPr="00150B72">
              <w:rPr>
                <w:szCs w:val="20"/>
              </w:rPr>
              <w:t xml:space="preserve">, </w:t>
            </w:r>
            <w:r w:rsidRPr="00D85DE5">
              <w:rPr>
                <w:szCs w:val="20"/>
              </w:rPr>
              <w:t xml:space="preserve">тел. </w:t>
            </w:r>
            <w:r w:rsidRPr="001B7A77">
              <w:rPr>
                <w:szCs w:val="20"/>
              </w:rPr>
              <w:t>8-4112-401401</w:t>
            </w:r>
            <w:r w:rsidRPr="001A4F6A">
              <w:rPr>
                <w:szCs w:val="20"/>
              </w:rPr>
              <w:t>(</w:t>
            </w:r>
            <w:r>
              <w:rPr>
                <w:szCs w:val="20"/>
                <w:lang w:val="en-US"/>
              </w:rPr>
              <w:fldChar w:fldCharType="begin">
                <w:ffData>
                  <w:name w:val="ДобНомер"/>
                  <w:enabled/>
                  <w:calcOnExit w:val="0"/>
                  <w:textInput>
                    <w:default w:val="ДобНомер"/>
                  </w:textInput>
                </w:ffData>
              </w:fldChar>
            </w:r>
            <w:bookmarkStart w:id="62" w:name="ДобНомер"/>
            <w:r w:rsidRPr="001A4F6A">
              <w:rPr>
                <w:szCs w:val="20"/>
              </w:rPr>
              <w:instrText xml:space="preserve"> </w:instrText>
            </w:r>
            <w:r>
              <w:rPr>
                <w:szCs w:val="20"/>
                <w:lang w:val="en-US"/>
              </w:rPr>
              <w:instrText>FORMTEXT</w:instrText>
            </w:r>
            <w:r w:rsidRPr="001A4F6A">
              <w:rPr>
                <w:szCs w:val="20"/>
              </w:rPr>
              <w:instrText xml:space="preserve"> </w:instrText>
            </w:r>
            <w:r>
              <w:rPr>
                <w:szCs w:val="20"/>
                <w:lang w:val="en-US"/>
              </w:rPr>
            </w:r>
            <w:r>
              <w:rPr>
                <w:szCs w:val="20"/>
                <w:lang w:val="en-US"/>
              </w:rPr>
              <w:fldChar w:fldCharType="separate"/>
            </w:r>
            <w:r w:rsidRPr="001A4F6A">
              <w:rPr>
                <w:noProof/>
                <w:szCs w:val="20"/>
              </w:rPr>
              <w:t>1164</w:t>
            </w:r>
            <w:r>
              <w:rPr>
                <w:szCs w:val="20"/>
                <w:lang w:val="en-US"/>
              </w:rPr>
              <w:fldChar w:fldCharType="end"/>
            </w:r>
            <w:bookmarkEnd w:id="62"/>
            <w:r w:rsidRPr="001A4F6A">
              <w:rPr>
                <w:szCs w:val="20"/>
              </w:rPr>
              <w:t>)</w:t>
            </w:r>
            <w:r>
              <w:rPr>
                <w:szCs w:val="20"/>
              </w:rPr>
              <w:t xml:space="preserve">, </w:t>
            </w:r>
            <w:r w:rsidRPr="00D85DE5">
              <w:rPr>
                <w:szCs w:val="20"/>
              </w:rPr>
              <w:t>e-</w:t>
            </w:r>
            <w:proofErr w:type="spellStart"/>
            <w:r w:rsidRPr="00D85DE5">
              <w:rPr>
                <w:szCs w:val="20"/>
              </w:rPr>
              <w:t>mail</w:t>
            </w:r>
            <w:proofErr w:type="spellEnd"/>
            <w:r w:rsidRPr="00D85DE5">
              <w:rPr>
                <w:szCs w:val="20"/>
              </w:rPr>
              <w:t>:</w:t>
            </w:r>
            <w:r>
              <w:rPr>
                <w:szCs w:val="20"/>
              </w:rPr>
              <w:t xml:space="preserve"> </w:t>
            </w:r>
            <w:r>
              <w:rPr>
                <w:szCs w:val="20"/>
              </w:rPr>
              <w:fldChar w:fldCharType="begin">
                <w:ffData>
                  <w:name w:val="ЭлПочта"/>
                  <w:enabled/>
                  <w:calcOnExit w:val="0"/>
                  <w:textInput>
                    <w:default w:val="ЭлПочта"/>
                  </w:textInput>
                </w:ffData>
              </w:fldChar>
            </w:r>
            <w:bookmarkStart w:id="63" w:name="ЭлПочта"/>
            <w:r>
              <w:rPr>
                <w:szCs w:val="20"/>
              </w:rPr>
              <w:instrText xml:space="preserve"> FORMTEXT </w:instrText>
            </w:r>
            <w:r>
              <w:rPr>
                <w:szCs w:val="20"/>
              </w:rPr>
            </w:r>
            <w:r>
              <w:rPr>
                <w:szCs w:val="20"/>
              </w:rPr>
              <w:fldChar w:fldCharType="separate"/>
            </w:r>
            <w:r>
              <w:rPr>
                <w:noProof/>
                <w:szCs w:val="20"/>
              </w:rPr>
              <w:t>PavlovaAA@yatec.ru</w:t>
            </w:r>
            <w:r>
              <w:rPr>
                <w:szCs w:val="20"/>
              </w:rPr>
              <w:fldChar w:fldCharType="end"/>
            </w:r>
            <w:bookmarkEnd w:id="63"/>
          </w:p>
          <w:p w:rsidR="00E90676" w:rsidRPr="00F24D62" w:rsidRDefault="00E90676" w:rsidP="00E90676">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Pr="00F24D62">
              <w:rPr>
                <w:sz w:val="20"/>
                <w:szCs w:val="20"/>
              </w:rPr>
              <w:t xml:space="preserve">: </w:t>
            </w:r>
            <w:r>
              <w:rPr>
                <w:sz w:val="20"/>
                <w:szCs w:val="20"/>
              </w:rPr>
              <w:t>о</w:t>
            </w:r>
            <w:r w:rsidRPr="000845A3">
              <w:rPr>
                <w:sz w:val="20"/>
                <w:szCs w:val="20"/>
              </w:rPr>
              <w:t>тдел по осуществлению закупо</w:t>
            </w:r>
            <w:r>
              <w:rPr>
                <w:sz w:val="20"/>
                <w:szCs w:val="20"/>
              </w:rPr>
              <w:t>к</w:t>
            </w:r>
            <w:r w:rsidRPr="00D85DE5">
              <w:rPr>
                <w:sz w:val="20"/>
                <w:szCs w:val="20"/>
              </w:rPr>
              <w:t xml:space="preserve">, тел. </w:t>
            </w:r>
            <w:r w:rsidRPr="001B7A77">
              <w:rPr>
                <w:sz w:val="20"/>
                <w:szCs w:val="20"/>
              </w:rPr>
              <w:t xml:space="preserve">8-4112-401401 </w:t>
            </w:r>
            <w:r w:rsidRPr="00D85DE5">
              <w:rPr>
                <w:sz w:val="20"/>
                <w:szCs w:val="20"/>
              </w:rPr>
              <w:t>(доб.1157</w:t>
            </w:r>
            <w:r>
              <w:rPr>
                <w:sz w:val="20"/>
                <w:szCs w:val="20"/>
              </w:rPr>
              <w:t>, 1049</w:t>
            </w:r>
            <w:r w:rsidRPr="00D85DE5">
              <w:rPr>
                <w:sz w:val="20"/>
                <w:szCs w:val="20"/>
              </w:rPr>
              <w:t>), e-</w:t>
            </w:r>
            <w:proofErr w:type="spellStart"/>
            <w:r w:rsidRPr="00D85DE5">
              <w:rPr>
                <w:sz w:val="20"/>
                <w:szCs w:val="20"/>
              </w:rPr>
              <w:t>mail</w:t>
            </w:r>
            <w:proofErr w:type="spellEnd"/>
            <w:r w:rsidRPr="00D85DE5">
              <w:rPr>
                <w:sz w:val="20"/>
                <w:szCs w:val="20"/>
              </w:rPr>
              <w:t>: tender@yatec.ru</w:t>
            </w:r>
          </w:p>
        </w:tc>
      </w:tr>
      <w:tr w:rsidR="00301C3F" w:rsidRPr="00A57177" w:rsidTr="00D2738B">
        <w:tc>
          <w:tcPr>
            <w:tcW w:w="426" w:type="dxa"/>
            <w:tcBorders>
              <w:top w:val="single" w:sz="4" w:space="0" w:color="auto"/>
              <w:left w:val="single" w:sz="4" w:space="0" w:color="auto"/>
              <w:bottom w:val="single" w:sz="4" w:space="0" w:color="auto"/>
              <w:right w:val="single" w:sz="4" w:space="0" w:color="auto"/>
            </w:tcBorders>
          </w:tcPr>
          <w:p w:rsidR="00301C3F" w:rsidRPr="00F939DC" w:rsidRDefault="00301C3F" w:rsidP="00DB1A80">
            <w:pPr>
              <w:pStyle w:val="Tabletext"/>
              <w:numPr>
                <w:ilvl w:val="0"/>
                <w:numId w:val="18"/>
              </w:numPr>
              <w:ind w:left="0" w:firstLine="0"/>
              <w:rPr>
                <w:szCs w:val="20"/>
              </w:rPr>
            </w:pPr>
            <w:bookmarkStart w:id="64" w:name="_Ref249842281"/>
          </w:p>
        </w:tc>
        <w:bookmarkEnd w:id="64"/>
        <w:tc>
          <w:tcPr>
            <w:tcW w:w="2835" w:type="dxa"/>
            <w:tcBorders>
              <w:top w:val="single" w:sz="4" w:space="0" w:color="auto"/>
              <w:left w:val="single" w:sz="4" w:space="0" w:color="auto"/>
              <w:bottom w:val="single" w:sz="4" w:space="0" w:color="auto"/>
              <w:right w:val="single" w:sz="4" w:space="0" w:color="auto"/>
            </w:tcBorders>
          </w:tcPr>
          <w:p w:rsidR="00301C3F" w:rsidRPr="00D121EB" w:rsidRDefault="00D121EB" w:rsidP="0058605B">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p>
        </w:tc>
        <w:tc>
          <w:tcPr>
            <w:tcW w:w="6945" w:type="dxa"/>
            <w:tcBorders>
              <w:top w:val="single" w:sz="4" w:space="0" w:color="auto"/>
              <w:left w:val="single" w:sz="4" w:space="0" w:color="auto"/>
              <w:bottom w:val="single" w:sz="4" w:space="0" w:color="auto"/>
              <w:right w:val="single" w:sz="4" w:space="0" w:color="auto"/>
            </w:tcBorders>
          </w:tcPr>
          <w:p w:rsidR="00821B49" w:rsidRDefault="00821B49" w:rsidP="00821B49">
            <w:pPr>
              <w:pStyle w:val="Tabletext"/>
            </w:pPr>
            <w:r w:rsidRPr="00821B49">
              <w:rPr>
                <w:szCs w:val="20"/>
              </w:rPr>
              <w:t>http://zakupki.gov.ru</w:t>
            </w:r>
          </w:p>
          <w:p w:rsidR="00301C3F" w:rsidRPr="00D121EB" w:rsidRDefault="00966F7D" w:rsidP="00821B49">
            <w:pPr>
              <w:pStyle w:val="Tabletext"/>
              <w:rPr>
                <w:i/>
                <w:szCs w:val="20"/>
              </w:rPr>
            </w:pPr>
            <w:r w:rsidRPr="00D121EB">
              <w:rPr>
                <w:szCs w:val="20"/>
              </w:rPr>
              <w:t>http://www.</w:t>
            </w:r>
            <w:proofErr w:type="spellStart"/>
            <w:r w:rsidRPr="00D121EB">
              <w:rPr>
                <w:szCs w:val="20"/>
                <w:lang w:val="en-US"/>
              </w:rPr>
              <w:t>yatec</w:t>
            </w:r>
            <w:proofErr w:type="spellEnd"/>
            <w:r w:rsidRPr="00D121EB">
              <w:rPr>
                <w:szCs w:val="20"/>
              </w:rPr>
              <w:t>.</w:t>
            </w:r>
            <w:proofErr w:type="spellStart"/>
            <w:r w:rsidRPr="00D121EB">
              <w:rPr>
                <w:szCs w:val="20"/>
              </w:rPr>
              <w:t>ru</w:t>
            </w:r>
            <w:proofErr w:type="spellEnd"/>
          </w:p>
        </w:tc>
      </w:tr>
      <w:tr w:rsidR="002046B5" w:rsidRPr="00A57177" w:rsidTr="00D2738B">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bookmarkStart w:id="65" w:name="_Ref249842368"/>
          </w:p>
        </w:tc>
        <w:bookmarkEnd w:id="65"/>
        <w:tc>
          <w:tcPr>
            <w:tcW w:w="2835" w:type="dxa"/>
            <w:tcBorders>
              <w:top w:val="single" w:sz="4" w:space="0" w:color="auto"/>
              <w:left w:val="single" w:sz="4" w:space="0" w:color="auto"/>
              <w:bottom w:val="single" w:sz="4" w:space="0" w:color="auto"/>
              <w:right w:val="single" w:sz="4" w:space="0" w:color="auto"/>
            </w:tcBorders>
          </w:tcPr>
          <w:p w:rsidR="002046B5" w:rsidRPr="0026088F" w:rsidRDefault="002046B5" w:rsidP="00D121EB">
            <w:pPr>
              <w:rPr>
                <w:sz w:val="20"/>
                <w:szCs w:val="20"/>
              </w:rPr>
            </w:pPr>
            <w:r w:rsidRPr="0026088F">
              <w:rPr>
                <w:sz w:val="20"/>
                <w:szCs w:val="20"/>
              </w:rPr>
              <w:t xml:space="preserve">Предмет </w:t>
            </w:r>
            <w:r>
              <w:rPr>
                <w:sz w:val="20"/>
                <w:szCs w:val="20"/>
              </w:rPr>
              <w:t>закупки</w:t>
            </w:r>
          </w:p>
        </w:tc>
        <w:tc>
          <w:tcPr>
            <w:tcW w:w="6945" w:type="dxa"/>
            <w:tcBorders>
              <w:top w:val="single" w:sz="4" w:space="0" w:color="auto"/>
              <w:left w:val="single" w:sz="4" w:space="0" w:color="auto"/>
              <w:bottom w:val="single" w:sz="4" w:space="0" w:color="auto"/>
              <w:right w:val="single" w:sz="4" w:space="0" w:color="auto"/>
            </w:tcBorders>
          </w:tcPr>
          <w:p w:rsidR="002046B5" w:rsidRDefault="006C2354">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6"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Оказание услуг по оперативному предоставлению под погрузку нефтепродуктов железнодорожного подвижного состава (вагонов-цистерн)</w:t>
            </w:r>
            <w:r>
              <w:rPr>
                <w:sz w:val="20"/>
                <w:szCs w:val="20"/>
              </w:rPr>
              <w:fldChar w:fldCharType="end"/>
            </w:r>
            <w:bookmarkEnd w:id="66"/>
          </w:p>
        </w:tc>
      </w:tr>
      <w:tr w:rsidR="002046B5" w:rsidRPr="00A57177" w:rsidTr="00D2738B">
        <w:trPr>
          <w:trHeight w:val="345"/>
        </w:trPr>
        <w:tc>
          <w:tcPr>
            <w:tcW w:w="426" w:type="dxa"/>
            <w:tcBorders>
              <w:top w:val="single" w:sz="4" w:space="0" w:color="auto"/>
              <w:left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2046B5" w:rsidRPr="00E953BF" w:rsidRDefault="00D2738B" w:rsidP="00927196">
            <w:pPr>
              <w:pStyle w:val="Tabletext"/>
              <w:jc w:val="left"/>
              <w:rPr>
                <w:szCs w:val="20"/>
              </w:rPr>
            </w:pPr>
            <w:r>
              <w:t xml:space="preserve">Сведения </w:t>
            </w:r>
            <w:r w:rsidRPr="007C24C1">
              <w:t>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6945" w:type="dxa"/>
            <w:tcBorders>
              <w:top w:val="single" w:sz="4" w:space="0" w:color="auto"/>
              <w:left w:val="single" w:sz="4" w:space="0" w:color="auto"/>
              <w:bottom w:val="single" w:sz="4" w:space="0" w:color="auto"/>
              <w:right w:val="single" w:sz="4" w:space="0" w:color="auto"/>
            </w:tcBorders>
          </w:tcPr>
          <w:p w:rsidR="002046B5" w:rsidRDefault="006C2354">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7" w:name="НачальнаяСумма"/>
            <w:r>
              <w:rPr>
                <w:sz w:val="20"/>
              </w:rPr>
              <w:instrText xml:space="preserve"> FORMTEXT </w:instrText>
            </w:r>
            <w:r>
              <w:rPr>
                <w:sz w:val="20"/>
              </w:rPr>
            </w:r>
            <w:r>
              <w:rPr>
                <w:sz w:val="20"/>
              </w:rPr>
              <w:fldChar w:fldCharType="separate"/>
            </w:r>
            <w:r>
              <w:rPr>
                <w:noProof/>
                <w:sz w:val="20"/>
              </w:rPr>
              <w:t>241 842 000</w:t>
            </w:r>
            <w:r>
              <w:rPr>
                <w:sz w:val="20"/>
              </w:rPr>
              <w:fldChar w:fldCharType="end"/>
            </w:r>
            <w:bookmarkEnd w:id="67"/>
            <w:r>
              <w:rPr>
                <w:sz w:val="20"/>
              </w:rPr>
              <w:t xml:space="preserve"> </w:t>
            </w:r>
            <w:r w:rsidR="002046B5">
              <w:rPr>
                <w:sz w:val="20"/>
              </w:rPr>
              <w:t>рублей (без учета НДС</w:t>
            </w:r>
            <w:r w:rsidR="002046B5" w:rsidRPr="006C2354">
              <w:rPr>
                <w:sz w:val="20"/>
              </w:rPr>
              <w:t>)</w:t>
            </w:r>
          </w:p>
          <w:p w:rsidR="002046B5" w:rsidRDefault="002046B5">
            <w:pPr>
              <w:suppressAutoHyphens/>
              <w:jc w:val="both"/>
              <w:rPr>
                <w:sz w:val="20"/>
              </w:rPr>
            </w:pPr>
          </w:p>
          <w:p w:rsidR="002046B5" w:rsidRDefault="002046B5">
            <w:pPr>
              <w:suppressAutoHyphens/>
              <w:jc w:val="both"/>
              <w:rPr>
                <w:sz w:val="20"/>
              </w:rPr>
            </w:pPr>
            <w:r>
              <w:rPr>
                <w:sz w:val="20"/>
              </w:rPr>
              <w:t xml:space="preserve"> </w:t>
            </w:r>
          </w:p>
        </w:tc>
      </w:tr>
      <w:tr w:rsidR="00D2738B" w:rsidRPr="00A57177" w:rsidTr="00D2738B">
        <w:tc>
          <w:tcPr>
            <w:tcW w:w="426" w:type="dxa"/>
            <w:tcBorders>
              <w:top w:val="single" w:sz="4" w:space="0" w:color="auto"/>
              <w:left w:val="single" w:sz="4" w:space="0" w:color="auto"/>
              <w:bottom w:val="single" w:sz="4" w:space="0" w:color="auto"/>
              <w:right w:val="single" w:sz="4" w:space="0" w:color="auto"/>
            </w:tcBorders>
          </w:tcPr>
          <w:p w:rsidR="00D2738B" w:rsidRPr="00F939DC" w:rsidRDefault="00D2738B" w:rsidP="00D2738B">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D2738B" w:rsidRDefault="00D2738B" w:rsidP="00D2738B">
            <w:pPr>
              <w:pStyle w:val="Tabletext"/>
              <w:jc w:val="left"/>
            </w:pPr>
            <w:r>
              <w:rPr>
                <w:szCs w:val="20"/>
              </w:rPr>
              <w:t>П</w:t>
            </w:r>
            <w:r w:rsidRPr="00927619">
              <w:rPr>
                <w:szCs w:val="20"/>
              </w:rPr>
              <w:t>орядок формирования цены договора</w:t>
            </w:r>
          </w:p>
        </w:tc>
        <w:tc>
          <w:tcPr>
            <w:tcW w:w="6945" w:type="dxa"/>
            <w:tcBorders>
              <w:top w:val="single" w:sz="4" w:space="0" w:color="auto"/>
              <w:left w:val="single" w:sz="4" w:space="0" w:color="auto"/>
              <w:bottom w:val="single" w:sz="4" w:space="0" w:color="auto"/>
              <w:right w:val="single" w:sz="4" w:space="0" w:color="auto"/>
            </w:tcBorders>
          </w:tcPr>
          <w:p w:rsidR="00D2738B" w:rsidRPr="00EE2F5C" w:rsidRDefault="00D2738B" w:rsidP="00D2738B">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w:t>
            </w:r>
            <w:r w:rsidRPr="00EE2F5C">
              <w:rPr>
                <w:sz w:val="20"/>
              </w:rPr>
              <w:t xml:space="preserve">договора увеличивается на сумму НДС для плательщиков НДС в соответствии с действующим законодательством. </w:t>
            </w:r>
          </w:p>
          <w:p w:rsidR="00D2738B" w:rsidRDefault="00D2738B" w:rsidP="00D2738B">
            <w:pPr>
              <w:suppressAutoHyphens/>
              <w:jc w:val="both"/>
              <w:rPr>
                <w:sz w:val="20"/>
                <w:szCs w:val="26"/>
              </w:rPr>
            </w:pPr>
            <w:r w:rsidRPr="00EE2F5C">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страхование и прочи</w:t>
            </w:r>
            <w:r>
              <w:rPr>
                <w:sz w:val="20"/>
              </w:rPr>
              <w:t xml:space="preserve">е затраты, </w:t>
            </w:r>
            <w:r w:rsidRPr="004828AE">
              <w:rPr>
                <w:sz w:val="20"/>
                <w:szCs w:val="26"/>
              </w:rPr>
              <w:t>определенны</w:t>
            </w:r>
            <w:r>
              <w:rPr>
                <w:sz w:val="20"/>
                <w:szCs w:val="26"/>
              </w:rPr>
              <w:t>е</w:t>
            </w:r>
            <w:r w:rsidRPr="004828AE">
              <w:rPr>
                <w:sz w:val="20"/>
                <w:szCs w:val="26"/>
              </w:rPr>
              <w:t xml:space="preserve"> техническим заданием</w:t>
            </w:r>
            <w:r w:rsidRPr="0010282C">
              <w:rPr>
                <w:sz w:val="20"/>
                <w:szCs w:val="26"/>
              </w:rPr>
              <w:t>, проектом договора и иными документами, приложенными к документации о закупке</w:t>
            </w:r>
          </w:p>
          <w:p w:rsidR="00D2738B" w:rsidRPr="00A53A19" w:rsidRDefault="00D2738B" w:rsidP="00D2738B">
            <w:pPr>
              <w:suppressAutoHyphens/>
              <w:jc w:val="both"/>
              <w:rPr>
                <w:sz w:val="20"/>
                <w:highlight w:val="yellow"/>
              </w:rPr>
            </w:pPr>
            <w:r w:rsidRPr="004828AE">
              <w:rPr>
                <w:sz w:val="20"/>
                <w:szCs w:val="24"/>
              </w:rPr>
              <w:t xml:space="preserve">Неучтенные затраты </w:t>
            </w:r>
            <w:r>
              <w:rPr>
                <w:sz w:val="20"/>
                <w:szCs w:val="24"/>
              </w:rPr>
              <w:t>п</w:t>
            </w:r>
            <w:r w:rsidRPr="004828AE">
              <w:rPr>
                <w:sz w:val="20"/>
                <w:szCs w:val="24"/>
              </w:rPr>
              <w:t>оставщика</w:t>
            </w:r>
            <w:r>
              <w:rPr>
                <w:sz w:val="20"/>
                <w:szCs w:val="24"/>
              </w:rPr>
              <w:t xml:space="preserve"> (подрядчика, исполнителя)</w:t>
            </w:r>
            <w:r w:rsidRPr="004828AE">
              <w:rPr>
                <w:sz w:val="20"/>
                <w:szCs w:val="24"/>
              </w:rPr>
              <w:t xml:space="preserve">, связанные с исполнением </w:t>
            </w:r>
            <w:r>
              <w:rPr>
                <w:sz w:val="20"/>
                <w:szCs w:val="24"/>
              </w:rPr>
              <w:t>д</w:t>
            </w:r>
            <w:r w:rsidRPr="004828AE">
              <w:rPr>
                <w:sz w:val="20"/>
                <w:szCs w:val="24"/>
              </w:rPr>
              <w:t xml:space="preserve">оговора, не включенные в стоимость </w:t>
            </w:r>
            <w:r>
              <w:rPr>
                <w:sz w:val="20"/>
                <w:szCs w:val="24"/>
              </w:rPr>
              <w:t>д</w:t>
            </w:r>
            <w:r w:rsidRPr="004828AE">
              <w:rPr>
                <w:sz w:val="20"/>
                <w:szCs w:val="24"/>
              </w:rPr>
              <w:t xml:space="preserve">оговора, определенную по результатам проведенной закупки, не подлежат оплате </w:t>
            </w:r>
            <w:r>
              <w:rPr>
                <w:sz w:val="20"/>
                <w:szCs w:val="24"/>
              </w:rPr>
              <w:t>з</w:t>
            </w:r>
            <w:r w:rsidRPr="004828AE">
              <w:rPr>
                <w:sz w:val="20"/>
                <w:szCs w:val="24"/>
              </w:rPr>
              <w:t>аказчиком.</w:t>
            </w:r>
          </w:p>
        </w:tc>
      </w:tr>
      <w:tr w:rsidR="003C0D2A" w:rsidRPr="00A57177" w:rsidTr="00D2738B">
        <w:tc>
          <w:tcPr>
            <w:tcW w:w="426" w:type="dxa"/>
            <w:tcBorders>
              <w:top w:val="single" w:sz="4" w:space="0" w:color="auto"/>
              <w:left w:val="single" w:sz="4" w:space="0" w:color="auto"/>
              <w:bottom w:val="single" w:sz="4" w:space="0" w:color="auto"/>
              <w:right w:val="single" w:sz="4" w:space="0" w:color="auto"/>
            </w:tcBorders>
          </w:tcPr>
          <w:p w:rsidR="003C0D2A" w:rsidRPr="00F939DC" w:rsidRDefault="003C0D2A"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6945"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9C0E4B" w:rsidRPr="00A57177" w:rsidTr="00D2738B">
        <w:tc>
          <w:tcPr>
            <w:tcW w:w="426" w:type="dxa"/>
            <w:tcBorders>
              <w:top w:val="single" w:sz="4" w:space="0" w:color="auto"/>
              <w:left w:val="single" w:sz="4" w:space="0" w:color="auto"/>
              <w:bottom w:val="single" w:sz="4" w:space="0" w:color="auto"/>
              <w:right w:val="single" w:sz="4" w:space="0" w:color="auto"/>
            </w:tcBorders>
          </w:tcPr>
          <w:p w:rsidR="009C0E4B" w:rsidRPr="00F939DC" w:rsidRDefault="009C0E4B" w:rsidP="009C0E4B">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9C0E4B" w:rsidRDefault="009C0E4B" w:rsidP="009C0E4B">
            <w:pPr>
              <w:pStyle w:val="Tabletext"/>
              <w:jc w:val="left"/>
              <w:rPr>
                <w:szCs w:val="20"/>
              </w:rPr>
            </w:pPr>
            <w:r w:rsidRPr="00F35E2D">
              <w:rPr>
                <w:szCs w:val="20"/>
              </w:rPr>
              <w:t>Описание объекта закупки</w:t>
            </w:r>
          </w:p>
          <w:p w:rsidR="00D2738B" w:rsidRPr="00F35E2D" w:rsidRDefault="00D2738B" w:rsidP="009C0E4B">
            <w:pPr>
              <w:pStyle w:val="Tabletext"/>
              <w:jc w:val="left"/>
              <w:rPr>
                <w:szCs w:val="20"/>
              </w:rPr>
            </w:pPr>
            <w:r w:rsidRPr="00F35E2D">
              <w:rPr>
                <w:szCs w:val="20"/>
              </w:rPr>
              <w:t>Информация о количестве товара, объеме работ и услуг</w:t>
            </w:r>
            <w:r>
              <w:rPr>
                <w:szCs w:val="20"/>
              </w:rPr>
              <w:t xml:space="preserve">; </w:t>
            </w:r>
            <w:r w:rsidRPr="00A35300">
              <w:rPr>
                <w:color w:val="000000" w:themeColor="text1"/>
              </w:rPr>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p>
        </w:tc>
        <w:tc>
          <w:tcPr>
            <w:tcW w:w="6945" w:type="dxa"/>
            <w:tcBorders>
              <w:top w:val="single" w:sz="4" w:space="0" w:color="auto"/>
              <w:left w:val="single" w:sz="4" w:space="0" w:color="auto"/>
              <w:bottom w:val="single" w:sz="4" w:space="0" w:color="auto"/>
              <w:right w:val="single" w:sz="4" w:space="0" w:color="auto"/>
            </w:tcBorders>
          </w:tcPr>
          <w:p w:rsidR="009C0E4B" w:rsidRPr="003A2701" w:rsidRDefault="009C0E4B" w:rsidP="009C0E4B">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sidR="006E1E31">
              <w:rPr>
                <w:szCs w:val="20"/>
              </w:rPr>
              <w:t>,</w:t>
            </w:r>
            <w:r w:rsidRPr="003A2701">
              <w:rPr>
                <w:szCs w:val="20"/>
              </w:rPr>
              <w:t xml:space="preserve"> приложенными к документации о закупке.</w:t>
            </w:r>
          </w:p>
        </w:tc>
      </w:tr>
      <w:tr w:rsidR="002046B5" w:rsidRPr="00A57177" w:rsidTr="00D2738B">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2046B5" w:rsidRPr="00F939DC" w:rsidRDefault="002046B5" w:rsidP="006F3453">
            <w:pPr>
              <w:pStyle w:val="Tabletext"/>
              <w:jc w:val="left"/>
              <w:rPr>
                <w:szCs w:val="20"/>
              </w:rPr>
            </w:pPr>
            <w:r w:rsidRPr="00BC3BC3">
              <w:rPr>
                <w:szCs w:val="20"/>
              </w:rPr>
              <w:t>Сроки поставки товара (выполнения работ, оказания услуг)</w:t>
            </w:r>
          </w:p>
        </w:tc>
        <w:tc>
          <w:tcPr>
            <w:tcW w:w="6945" w:type="dxa"/>
            <w:tcBorders>
              <w:top w:val="single" w:sz="4" w:space="0" w:color="auto"/>
              <w:left w:val="single" w:sz="4" w:space="0" w:color="auto"/>
              <w:bottom w:val="single" w:sz="4" w:space="0" w:color="auto"/>
              <w:right w:val="single" w:sz="4" w:space="0" w:color="auto"/>
            </w:tcBorders>
          </w:tcPr>
          <w:p w:rsidR="002046B5" w:rsidRDefault="006C2354">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8"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01.01.22-31.12.22, по заявкам заказчика</w:t>
            </w:r>
            <w:r w:rsidRPr="00966DAD">
              <w:rPr>
                <w:sz w:val="20"/>
              </w:rPr>
              <w:fldChar w:fldCharType="end"/>
            </w:r>
            <w:bookmarkEnd w:id="68"/>
          </w:p>
        </w:tc>
      </w:tr>
      <w:tr w:rsidR="002046B5" w:rsidRPr="00A57177" w:rsidTr="00D2738B">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2046B5" w:rsidRPr="00E953BF" w:rsidRDefault="002046B5" w:rsidP="00334782">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6945" w:type="dxa"/>
            <w:tcBorders>
              <w:top w:val="single" w:sz="4" w:space="0" w:color="auto"/>
              <w:left w:val="single" w:sz="4" w:space="0" w:color="auto"/>
              <w:bottom w:val="single" w:sz="4" w:space="0" w:color="auto"/>
              <w:right w:val="single" w:sz="4" w:space="0" w:color="auto"/>
            </w:tcBorders>
          </w:tcPr>
          <w:p w:rsidR="002046B5" w:rsidRDefault="006C2354">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69"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пункты предоставления цистерн: станция Нижний Бестях ЖДЯ</w:t>
            </w:r>
            <w:r w:rsidRPr="00966DAD">
              <w:rPr>
                <w:sz w:val="20"/>
              </w:rPr>
              <w:fldChar w:fldCharType="end"/>
            </w:r>
            <w:bookmarkEnd w:id="69"/>
          </w:p>
        </w:tc>
      </w:tr>
      <w:tr w:rsidR="002046B5" w:rsidRPr="00A57177" w:rsidTr="00D2738B">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2046B5" w:rsidRPr="00F939DC" w:rsidRDefault="002046B5"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6945" w:type="dxa"/>
            <w:tcBorders>
              <w:top w:val="single" w:sz="4" w:space="0" w:color="auto"/>
              <w:left w:val="single" w:sz="4" w:space="0" w:color="auto"/>
              <w:bottom w:val="single" w:sz="4" w:space="0" w:color="auto"/>
              <w:right w:val="single" w:sz="4" w:space="0" w:color="auto"/>
            </w:tcBorders>
          </w:tcPr>
          <w:p w:rsidR="002046B5" w:rsidRDefault="002046B5">
            <w:pPr>
              <w:suppressAutoHyphens/>
              <w:rPr>
                <w:color w:val="000000"/>
                <w:sz w:val="20"/>
              </w:rPr>
            </w:pPr>
            <w:r>
              <w:rPr>
                <w:color w:val="000000"/>
                <w:sz w:val="20"/>
              </w:rPr>
              <w:t>Безналичный расчет</w:t>
            </w:r>
          </w:p>
          <w:p w:rsidR="002046B5" w:rsidRDefault="006C2354">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0"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по факту</w:t>
            </w:r>
            <w:r>
              <w:rPr>
                <w:color w:val="000000"/>
                <w:sz w:val="20"/>
              </w:rPr>
              <w:fldChar w:fldCharType="end"/>
            </w:r>
            <w:bookmarkEnd w:id="70"/>
          </w:p>
        </w:tc>
      </w:tr>
      <w:tr w:rsidR="00D2738B" w:rsidRPr="00A57177" w:rsidTr="00D2738B">
        <w:tc>
          <w:tcPr>
            <w:tcW w:w="426" w:type="dxa"/>
            <w:tcBorders>
              <w:top w:val="single" w:sz="4" w:space="0" w:color="auto"/>
              <w:left w:val="single" w:sz="4" w:space="0" w:color="auto"/>
              <w:bottom w:val="single" w:sz="4" w:space="0" w:color="auto"/>
              <w:right w:val="single" w:sz="4" w:space="0" w:color="auto"/>
            </w:tcBorders>
          </w:tcPr>
          <w:p w:rsidR="00D2738B" w:rsidRPr="00F939DC" w:rsidRDefault="00D2738B" w:rsidP="00D2738B">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D2738B" w:rsidRPr="0026088F" w:rsidRDefault="00D2738B" w:rsidP="00D2738B">
            <w:pPr>
              <w:rPr>
                <w:sz w:val="20"/>
                <w:szCs w:val="20"/>
              </w:rPr>
            </w:pPr>
            <w:r w:rsidRPr="00591E06">
              <w:rPr>
                <w:sz w:val="20"/>
              </w:rPr>
              <w:t>Участники закупки</w:t>
            </w:r>
            <w:r w:rsidRPr="00E018B9">
              <w:rPr>
                <w:sz w:val="20"/>
                <w:szCs w:val="20"/>
              </w:rPr>
              <w:tab/>
            </w:r>
            <w:r w:rsidRPr="00E018B9">
              <w:rPr>
                <w:sz w:val="20"/>
                <w:szCs w:val="20"/>
              </w:rPr>
              <w:tab/>
            </w:r>
          </w:p>
        </w:tc>
        <w:tc>
          <w:tcPr>
            <w:tcW w:w="6945" w:type="dxa"/>
            <w:tcBorders>
              <w:top w:val="single" w:sz="4" w:space="0" w:color="auto"/>
              <w:left w:val="single" w:sz="4" w:space="0" w:color="auto"/>
              <w:bottom w:val="single" w:sz="4" w:space="0" w:color="auto"/>
              <w:right w:val="single" w:sz="4" w:space="0" w:color="auto"/>
            </w:tcBorders>
          </w:tcPr>
          <w:p w:rsidR="00101FCE" w:rsidRDefault="00D2738B" w:rsidP="00101FCE">
            <w:pPr>
              <w:autoSpaceDE w:val="0"/>
              <w:autoSpaceDN w:val="0"/>
              <w:adjustRightInd w:val="0"/>
              <w:jc w:val="both"/>
              <w:rPr>
                <w:sz w:val="20"/>
                <w:szCs w:val="20"/>
              </w:rPr>
            </w:pPr>
            <w:r>
              <w:rPr>
                <w:sz w:val="20"/>
                <w:szCs w:val="20"/>
              </w:rPr>
              <w:t>Любые лица</w:t>
            </w:r>
            <w:r w:rsidR="00101FCE">
              <w:rPr>
                <w:sz w:val="20"/>
                <w:szCs w:val="20"/>
              </w:rPr>
              <w:t xml:space="preserve">, указанные в </w:t>
            </w:r>
            <w:hyperlink r:id="rId8" w:history="1">
              <w:r w:rsidR="00101FCE" w:rsidRPr="00101FCE">
                <w:rPr>
                  <w:sz w:val="20"/>
                  <w:szCs w:val="20"/>
                </w:rPr>
                <w:t>части 5 статьи 3</w:t>
              </w:r>
            </w:hyperlink>
            <w:r w:rsidR="00101FCE">
              <w:rPr>
                <w:sz w:val="20"/>
                <w:szCs w:val="20"/>
              </w:rPr>
              <w:t xml:space="preserve"> Федерального закона, в том числе субъекты малого и среднего предпринимательства</w:t>
            </w:r>
          </w:p>
          <w:p w:rsidR="00D2738B" w:rsidRPr="00E4721A" w:rsidRDefault="00D2738B" w:rsidP="00D2738B">
            <w:pPr>
              <w:rPr>
                <w:sz w:val="20"/>
                <w:szCs w:val="20"/>
                <w:highlight w:val="green"/>
              </w:rPr>
            </w:pPr>
          </w:p>
        </w:tc>
      </w:tr>
      <w:tr w:rsidR="002046B5" w:rsidRPr="00A57177" w:rsidTr="00D2738B">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2046B5" w:rsidRPr="00F939DC" w:rsidRDefault="002046B5" w:rsidP="00455588">
            <w:pPr>
              <w:pStyle w:val="Tabletext"/>
              <w:jc w:val="left"/>
              <w:rPr>
                <w:szCs w:val="20"/>
              </w:rPr>
            </w:pPr>
            <w:r>
              <w:rPr>
                <w:szCs w:val="20"/>
              </w:rPr>
              <w:t>Обеспечение заявки на участие в закупке</w:t>
            </w:r>
          </w:p>
        </w:tc>
        <w:tc>
          <w:tcPr>
            <w:tcW w:w="6945" w:type="dxa"/>
            <w:tcBorders>
              <w:top w:val="single" w:sz="4" w:space="0" w:color="auto"/>
              <w:left w:val="single" w:sz="4" w:space="0" w:color="auto"/>
              <w:bottom w:val="single" w:sz="4" w:space="0" w:color="auto"/>
              <w:right w:val="single" w:sz="4" w:space="0" w:color="auto"/>
            </w:tcBorders>
          </w:tcPr>
          <w:p w:rsidR="002046B5" w:rsidRDefault="006C2354">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1"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 от начальной (максимальной) цены договора или 2 418 420,00  руб.</w:t>
            </w:r>
            <w:r w:rsidRPr="00966DAD">
              <w:rPr>
                <w:bCs/>
                <w:sz w:val="20"/>
                <w:szCs w:val="20"/>
              </w:rPr>
              <w:fldChar w:fldCharType="end"/>
            </w:r>
            <w:bookmarkEnd w:id="71"/>
          </w:p>
        </w:tc>
      </w:tr>
      <w:tr w:rsidR="002046B5" w:rsidRPr="00A57177" w:rsidTr="00D2738B">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2046B5" w:rsidRPr="002E62C4" w:rsidRDefault="002046B5" w:rsidP="00455588">
            <w:pPr>
              <w:pStyle w:val="Tabletext"/>
              <w:jc w:val="left"/>
              <w:rPr>
                <w:szCs w:val="20"/>
              </w:rPr>
            </w:pPr>
            <w:r>
              <w:rPr>
                <w:szCs w:val="20"/>
              </w:rPr>
              <w:t>Обеспечение исполнения договора</w:t>
            </w:r>
          </w:p>
        </w:tc>
        <w:tc>
          <w:tcPr>
            <w:tcW w:w="6945" w:type="dxa"/>
            <w:tcBorders>
              <w:top w:val="single" w:sz="4" w:space="0" w:color="auto"/>
              <w:left w:val="single" w:sz="4" w:space="0" w:color="auto"/>
              <w:bottom w:val="single" w:sz="4" w:space="0" w:color="auto"/>
              <w:right w:val="single" w:sz="4" w:space="0" w:color="auto"/>
            </w:tcBorders>
          </w:tcPr>
          <w:p w:rsidR="002046B5" w:rsidRDefault="006C2354">
            <w:pPr>
              <w:rPr>
                <w:bCs/>
                <w:sz w:val="20"/>
                <w:szCs w:val="20"/>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2"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12 092 100,00  руб.</w:t>
            </w:r>
            <w:r w:rsidRPr="00966DAD">
              <w:rPr>
                <w:bCs/>
                <w:sz w:val="20"/>
                <w:szCs w:val="20"/>
              </w:rPr>
              <w:fldChar w:fldCharType="end"/>
            </w:r>
            <w:bookmarkEnd w:id="72"/>
          </w:p>
          <w:p w:rsidR="00D2738B" w:rsidRDefault="00D2738B">
            <w:pPr>
              <w:rPr>
                <w:bCs/>
                <w:sz w:val="20"/>
                <w:szCs w:val="20"/>
                <w:highlight w:val="green"/>
              </w:rPr>
            </w:pPr>
            <w:r>
              <w:rPr>
                <w:bCs/>
                <w:sz w:val="20"/>
                <w:szCs w:val="20"/>
              </w:rPr>
              <w:t xml:space="preserve">В случае если договором предусмотрена </w:t>
            </w:r>
            <w:r w:rsidRPr="00EB4AFE">
              <w:rPr>
                <w:bCs/>
                <w:sz w:val="20"/>
                <w:szCs w:val="20"/>
              </w:rPr>
              <w:t>выплата аванса</w:t>
            </w:r>
            <w:r>
              <w:rPr>
                <w:bCs/>
                <w:sz w:val="20"/>
                <w:szCs w:val="20"/>
              </w:rPr>
              <w:t>, то сумма обеспечения исполнения</w:t>
            </w:r>
            <w:r w:rsidRPr="00EB4AFE">
              <w:rPr>
                <w:bCs/>
                <w:sz w:val="20"/>
                <w:szCs w:val="20"/>
              </w:rPr>
              <w:t xml:space="preserve"> </w:t>
            </w:r>
            <w:r>
              <w:rPr>
                <w:bCs/>
                <w:sz w:val="20"/>
                <w:szCs w:val="20"/>
              </w:rPr>
              <w:t xml:space="preserve">составляет </w:t>
            </w:r>
            <w:r w:rsidRPr="00EB4AFE">
              <w:rPr>
                <w:bCs/>
                <w:sz w:val="20"/>
                <w:szCs w:val="20"/>
              </w:rPr>
              <w:t>не менее чем в размер</w:t>
            </w:r>
            <w:r>
              <w:rPr>
                <w:bCs/>
                <w:sz w:val="20"/>
                <w:szCs w:val="20"/>
              </w:rPr>
              <w:t>е</w:t>
            </w:r>
            <w:r w:rsidRPr="00EB4AFE">
              <w:rPr>
                <w:bCs/>
                <w:sz w:val="20"/>
                <w:szCs w:val="20"/>
              </w:rPr>
              <w:t xml:space="preserve"> аванса</w:t>
            </w:r>
          </w:p>
        </w:tc>
      </w:tr>
      <w:tr w:rsidR="00F35E2D" w:rsidRPr="00A57177" w:rsidTr="00D2738B">
        <w:tc>
          <w:tcPr>
            <w:tcW w:w="426" w:type="dxa"/>
            <w:tcBorders>
              <w:top w:val="single" w:sz="4" w:space="0" w:color="auto"/>
              <w:left w:val="single" w:sz="4" w:space="0" w:color="auto"/>
              <w:bottom w:val="single" w:sz="4" w:space="0" w:color="auto"/>
              <w:right w:val="single" w:sz="4" w:space="0" w:color="auto"/>
            </w:tcBorders>
          </w:tcPr>
          <w:p w:rsidR="00F35E2D" w:rsidRPr="00F939DC" w:rsidRDefault="00F35E2D"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6945" w:type="dxa"/>
            <w:tcBorders>
              <w:top w:val="single" w:sz="4" w:space="0" w:color="auto"/>
              <w:left w:val="single" w:sz="4" w:space="0" w:color="auto"/>
              <w:bottom w:val="single" w:sz="4" w:space="0" w:color="auto"/>
              <w:right w:val="single" w:sz="4" w:space="0" w:color="auto"/>
            </w:tcBorders>
          </w:tcPr>
          <w:p w:rsidR="009C0E4B" w:rsidRPr="00E32685" w:rsidRDefault="009C0E4B" w:rsidP="009C0E4B">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3"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73"/>
          </w:p>
          <w:p w:rsidR="009C0E4B" w:rsidRDefault="009C0E4B" w:rsidP="009C0E4B">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74"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1435032049</w:t>
            </w:r>
            <w:r>
              <w:rPr>
                <w:sz w:val="20"/>
                <w:szCs w:val="20"/>
              </w:rPr>
              <w:fldChar w:fldCharType="end"/>
            </w:r>
            <w:bookmarkEnd w:id="74"/>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75"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546050001</w:t>
            </w:r>
            <w:r>
              <w:rPr>
                <w:sz w:val="20"/>
                <w:szCs w:val="20"/>
              </w:rPr>
              <w:fldChar w:fldCharType="end"/>
            </w:r>
            <w:bookmarkEnd w:id="75"/>
            <w:r w:rsidRPr="00E32685">
              <w:rPr>
                <w:sz w:val="20"/>
                <w:highlight w:val="green"/>
              </w:rPr>
              <w:t xml:space="preserve"> </w:t>
            </w:r>
          </w:p>
          <w:p w:rsidR="009C0E4B" w:rsidRDefault="009C0E4B" w:rsidP="009C0E4B">
            <w:pPr>
              <w:suppressAutoHyphens/>
              <w:jc w:val="both"/>
              <w:rPr>
                <w:sz w:val="20"/>
                <w:szCs w:val="20"/>
              </w:rPr>
            </w:pPr>
            <w:r>
              <w:rPr>
                <w:sz w:val="20"/>
              </w:rPr>
              <w:t>р/</w:t>
            </w:r>
            <w:proofErr w:type="spellStart"/>
            <w:r>
              <w:rPr>
                <w:sz w:val="20"/>
              </w:rPr>
              <w:t>сч</w:t>
            </w:r>
            <w:proofErr w:type="spellEnd"/>
            <w:r>
              <w:rPr>
                <w:sz w:val="20"/>
              </w:rPr>
              <w:t xml:space="preserve"> </w:t>
            </w:r>
            <w:r>
              <w:rPr>
                <w:sz w:val="20"/>
                <w:szCs w:val="20"/>
              </w:rPr>
              <w:fldChar w:fldCharType="begin">
                <w:ffData>
                  <w:name w:val="РасчетныйСчет"/>
                  <w:enabled/>
                  <w:calcOnExit w:val="0"/>
                  <w:textInput>
                    <w:default w:val="РасчетныйСчет"/>
                  </w:textInput>
                </w:ffData>
              </w:fldChar>
            </w:r>
            <w:bookmarkStart w:id="76"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76"/>
          </w:p>
          <w:p w:rsidR="009C0E4B" w:rsidRDefault="009C0E4B" w:rsidP="009C0E4B">
            <w:pPr>
              <w:suppressAutoHyphens/>
              <w:jc w:val="both"/>
              <w:rPr>
                <w:sz w:val="20"/>
                <w:szCs w:val="20"/>
              </w:rPr>
            </w:pPr>
            <w:r>
              <w:rPr>
                <w:sz w:val="20"/>
                <w:szCs w:val="20"/>
              </w:rPr>
              <w:t>к/</w:t>
            </w:r>
            <w:proofErr w:type="spellStart"/>
            <w:r>
              <w:rPr>
                <w:sz w:val="20"/>
                <w:szCs w:val="20"/>
              </w:rPr>
              <w:t>сч</w:t>
            </w:r>
            <w:proofErr w:type="spellEnd"/>
            <w:r>
              <w:rPr>
                <w:sz w:val="20"/>
                <w:szCs w:val="20"/>
              </w:rPr>
              <w:t xml:space="preserve"> </w:t>
            </w:r>
            <w:r>
              <w:rPr>
                <w:sz w:val="20"/>
                <w:szCs w:val="20"/>
              </w:rPr>
              <w:fldChar w:fldCharType="begin">
                <w:ffData>
                  <w:name w:val="КоррСчет"/>
                  <w:enabled/>
                  <w:calcOnExit w:val="0"/>
                  <w:textInput>
                    <w:default w:val="КоррСчет"/>
                  </w:textInput>
                </w:ffData>
              </w:fldChar>
            </w:r>
            <w:bookmarkStart w:id="77"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7"/>
          </w:p>
          <w:p w:rsidR="009C0E4B" w:rsidRDefault="009C0E4B" w:rsidP="009C0E4B">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78"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78"/>
          </w:p>
          <w:p w:rsidR="00F35E2D" w:rsidRPr="00751097" w:rsidRDefault="009C0E4B" w:rsidP="009C0E4B">
            <w:pPr>
              <w:pStyle w:val="Tabletext"/>
              <w:rPr>
                <w:bCs/>
                <w:szCs w:val="20"/>
              </w:rPr>
            </w:pPr>
            <w:r>
              <w:rPr>
                <w:szCs w:val="20"/>
              </w:rPr>
              <w:fldChar w:fldCharType="begin">
                <w:ffData>
                  <w:name w:val="Банк"/>
                  <w:enabled/>
                  <w:calcOnExit w:val="0"/>
                  <w:textInput>
                    <w:default w:val="Банк"/>
                  </w:textInput>
                </w:ffData>
              </w:fldChar>
            </w:r>
            <w:bookmarkStart w:id="79" w:name="Банк"/>
            <w:r>
              <w:rPr>
                <w:szCs w:val="20"/>
              </w:rPr>
              <w:instrText xml:space="preserve"> FORMTEXT </w:instrText>
            </w:r>
            <w:r>
              <w:rPr>
                <w:szCs w:val="20"/>
              </w:rPr>
            </w:r>
            <w:r>
              <w:rPr>
                <w:szCs w:val="20"/>
              </w:rPr>
              <w:fldChar w:fldCharType="separate"/>
            </w:r>
            <w:r>
              <w:rPr>
                <w:noProof/>
                <w:szCs w:val="20"/>
              </w:rPr>
              <w:t>ФИЛИАЛ ББР БАНКА (АО), Г. ВЛАДИВОСТОК</w:t>
            </w:r>
            <w:r>
              <w:rPr>
                <w:szCs w:val="20"/>
              </w:rPr>
              <w:fldChar w:fldCharType="end"/>
            </w:r>
            <w:bookmarkEnd w:id="79"/>
          </w:p>
        </w:tc>
      </w:tr>
      <w:tr w:rsidR="00806F24" w:rsidRPr="00A57177" w:rsidTr="00D2738B">
        <w:tc>
          <w:tcPr>
            <w:tcW w:w="426" w:type="dxa"/>
            <w:tcBorders>
              <w:top w:val="single" w:sz="4" w:space="0" w:color="auto"/>
              <w:left w:val="single" w:sz="4" w:space="0" w:color="auto"/>
              <w:bottom w:val="single" w:sz="4" w:space="0" w:color="auto"/>
              <w:right w:val="single" w:sz="4" w:space="0" w:color="auto"/>
            </w:tcBorders>
          </w:tcPr>
          <w:p w:rsidR="00806F24" w:rsidRPr="00F939DC" w:rsidRDefault="00806F24"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6945"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A95BA3" w:rsidRPr="00A57177" w:rsidTr="00D2738B">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A95BA3" w:rsidRPr="00B021B1" w:rsidRDefault="00A95BA3" w:rsidP="009125E4">
            <w:pPr>
              <w:pStyle w:val="Tabletext"/>
              <w:jc w:val="left"/>
              <w:rPr>
                <w:szCs w:val="20"/>
              </w:rPr>
            </w:pPr>
            <w:r w:rsidRPr="00B021B1">
              <w:rPr>
                <w:szCs w:val="20"/>
              </w:rPr>
              <w:t>Срок подачи Заявки</w:t>
            </w:r>
          </w:p>
        </w:tc>
        <w:tc>
          <w:tcPr>
            <w:tcW w:w="6945" w:type="dxa"/>
            <w:tcBorders>
              <w:top w:val="single" w:sz="4" w:space="0" w:color="auto"/>
              <w:left w:val="single" w:sz="4" w:space="0" w:color="auto"/>
              <w:bottom w:val="single" w:sz="4" w:space="0" w:color="auto"/>
              <w:right w:val="single" w:sz="4" w:space="0" w:color="auto"/>
            </w:tcBorders>
          </w:tcPr>
          <w:p w:rsidR="002046B5" w:rsidRDefault="002046B5" w:rsidP="002046B5">
            <w:pPr>
              <w:pStyle w:val="Tabletext"/>
              <w:rPr>
                <w:i/>
              </w:rPr>
            </w:pPr>
            <w:r>
              <w:rPr>
                <w:szCs w:val="20"/>
              </w:rPr>
              <w:t xml:space="preserve">Дата начала подачи </w:t>
            </w:r>
            <w:proofErr w:type="gramStart"/>
            <w:r>
              <w:rPr>
                <w:szCs w:val="20"/>
              </w:rPr>
              <w:t xml:space="preserve">заявок: </w:t>
            </w:r>
            <w:r w:rsidR="006C2354">
              <w:rPr>
                <w:szCs w:val="20"/>
              </w:rPr>
              <w:fldChar w:fldCharType="begin">
                <w:ffData>
                  <w:name w:val="НачалоПодачиЗаявок"/>
                  <w:enabled/>
                  <w:calcOnExit w:val="0"/>
                  <w:textInput>
                    <w:default w:val="НачалоПодачиЗаявок"/>
                  </w:textInput>
                </w:ffData>
              </w:fldChar>
            </w:r>
            <w:bookmarkStart w:id="80" w:name="НачалоПодачиЗаявок"/>
            <w:r w:rsidR="006C2354">
              <w:rPr>
                <w:szCs w:val="20"/>
              </w:rPr>
              <w:instrText xml:space="preserve"> FORMTEXT </w:instrText>
            </w:r>
            <w:r w:rsidR="006C2354">
              <w:rPr>
                <w:szCs w:val="20"/>
              </w:rPr>
            </w:r>
            <w:r w:rsidR="006C2354">
              <w:rPr>
                <w:szCs w:val="20"/>
              </w:rPr>
              <w:fldChar w:fldCharType="separate"/>
            </w:r>
            <w:r w:rsidR="006C2354">
              <w:rPr>
                <w:noProof/>
                <w:szCs w:val="20"/>
              </w:rPr>
              <w:t>10.11.2021</w:t>
            </w:r>
            <w:proofErr w:type="gramEnd"/>
            <w:r w:rsidR="006C2354">
              <w:rPr>
                <w:szCs w:val="20"/>
              </w:rPr>
              <w:fldChar w:fldCharType="end"/>
            </w:r>
            <w:bookmarkEnd w:id="80"/>
          </w:p>
          <w:p w:rsidR="00A95BA3" w:rsidRPr="00D2738B" w:rsidRDefault="002046B5" w:rsidP="0062245D">
            <w:pPr>
              <w:pStyle w:val="Tabletext"/>
              <w:rPr>
                <w:b/>
                <w:szCs w:val="20"/>
              </w:rPr>
            </w:pPr>
            <w:r w:rsidRPr="00D2738B">
              <w:rPr>
                <w:b/>
                <w:szCs w:val="20"/>
              </w:rPr>
              <w:t xml:space="preserve">Дата и время окончания подачи </w:t>
            </w:r>
            <w:proofErr w:type="gramStart"/>
            <w:r w:rsidRPr="00D2738B">
              <w:rPr>
                <w:b/>
                <w:szCs w:val="20"/>
              </w:rPr>
              <w:t xml:space="preserve">заявок: </w:t>
            </w:r>
            <w:r w:rsidR="006C2354" w:rsidRPr="00D2738B">
              <w:rPr>
                <w:b/>
                <w:szCs w:val="20"/>
              </w:rPr>
              <w:fldChar w:fldCharType="begin">
                <w:ffData>
                  <w:name w:val="ДатаОкончания"/>
                  <w:enabled/>
                  <w:calcOnExit w:val="0"/>
                  <w:textInput>
                    <w:default w:val="ДатаОкончания"/>
                  </w:textInput>
                </w:ffData>
              </w:fldChar>
            </w:r>
            <w:bookmarkStart w:id="81" w:name="ДатаОкончания"/>
            <w:r w:rsidR="006C2354" w:rsidRPr="00D2738B">
              <w:rPr>
                <w:b/>
                <w:szCs w:val="20"/>
              </w:rPr>
              <w:instrText xml:space="preserve"> FORMTEXT </w:instrText>
            </w:r>
            <w:r w:rsidR="006C2354" w:rsidRPr="00D2738B">
              <w:rPr>
                <w:b/>
                <w:szCs w:val="20"/>
              </w:rPr>
            </w:r>
            <w:r w:rsidR="006C2354" w:rsidRPr="00D2738B">
              <w:rPr>
                <w:b/>
                <w:szCs w:val="20"/>
              </w:rPr>
              <w:fldChar w:fldCharType="separate"/>
            </w:r>
            <w:r w:rsidR="006C2354" w:rsidRPr="00D2738B">
              <w:rPr>
                <w:b/>
                <w:noProof/>
                <w:szCs w:val="20"/>
              </w:rPr>
              <w:t>26.11.2021</w:t>
            </w:r>
            <w:r w:rsidR="006C2354" w:rsidRPr="00D2738B">
              <w:rPr>
                <w:b/>
                <w:szCs w:val="20"/>
              </w:rPr>
              <w:fldChar w:fldCharType="end"/>
            </w:r>
            <w:bookmarkEnd w:id="81"/>
            <w:r w:rsidR="003B5D66" w:rsidRPr="00D2738B">
              <w:rPr>
                <w:b/>
                <w:bCs/>
                <w:szCs w:val="20"/>
              </w:rPr>
              <w:t>,</w:t>
            </w:r>
            <w:proofErr w:type="gramEnd"/>
            <w:r w:rsidR="003B5D66" w:rsidRPr="00D2738B">
              <w:rPr>
                <w:b/>
                <w:bCs/>
                <w:szCs w:val="20"/>
              </w:rPr>
              <w:t xml:space="preserve"> </w:t>
            </w:r>
            <w:r w:rsidR="0062245D" w:rsidRPr="00D2738B">
              <w:rPr>
                <w:b/>
                <w:bCs/>
                <w:szCs w:val="20"/>
              </w:rPr>
              <w:t xml:space="preserve">16:00 </w:t>
            </w:r>
            <w:r w:rsidRPr="00D2738B">
              <w:rPr>
                <w:b/>
                <w:szCs w:val="20"/>
              </w:rPr>
              <w:t>(по местному времени)</w:t>
            </w:r>
          </w:p>
        </w:tc>
      </w:tr>
      <w:tr w:rsidR="00363E03" w:rsidRPr="00A57177" w:rsidTr="00D2738B">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363E03" w:rsidRPr="00B021B1" w:rsidRDefault="00363E03" w:rsidP="009125E4">
            <w:pPr>
              <w:pStyle w:val="Tabletext"/>
              <w:jc w:val="left"/>
              <w:rPr>
                <w:szCs w:val="20"/>
              </w:rPr>
            </w:pPr>
            <w:r w:rsidRPr="00B021B1">
              <w:t>Место подачи заявок</w:t>
            </w:r>
          </w:p>
        </w:tc>
        <w:tc>
          <w:tcPr>
            <w:tcW w:w="6945" w:type="dxa"/>
            <w:tcBorders>
              <w:top w:val="single" w:sz="4" w:space="0" w:color="auto"/>
              <w:left w:val="single" w:sz="4" w:space="0" w:color="auto"/>
              <w:bottom w:val="single" w:sz="4" w:space="0" w:color="auto"/>
              <w:right w:val="single" w:sz="4" w:space="0" w:color="auto"/>
            </w:tcBorders>
          </w:tcPr>
          <w:p w:rsidR="009E6B60" w:rsidRPr="00E3645C" w:rsidRDefault="009E6B60" w:rsidP="009E6B60">
            <w:pPr>
              <w:pStyle w:val="Tabletext"/>
            </w:pPr>
            <w:r w:rsidRPr="00E3645C">
              <w:rPr>
                <w:szCs w:val="20"/>
              </w:rPr>
              <w:t xml:space="preserve">на почтовый адрес: </w:t>
            </w:r>
            <w:r w:rsidRPr="00E3645C">
              <w:t xml:space="preserve">677015, Республика Саха (Якутия), г. Якутск, ул. Петра Алексеева, 76, </w:t>
            </w:r>
            <w:proofErr w:type="spellStart"/>
            <w:r w:rsidRPr="00E3645C">
              <w:t>каб</w:t>
            </w:r>
            <w:proofErr w:type="spellEnd"/>
            <w:r w:rsidRPr="00E3645C">
              <w:t>. 309</w:t>
            </w:r>
          </w:p>
          <w:p w:rsidR="009E6B60" w:rsidRDefault="009E6B60" w:rsidP="009E6B60">
            <w:pPr>
              <w:pStyle w:val="Tabletext"/>
              <w:rPr>
                <w:bCs/>
                <w:szCs w:val="20"/>
              </w:rPr>
            </w:pPr>
            <w:r>
              <w:rPr>
                <w:bCs/>
                <w:szCs w:val="20"/>
              </w:rPr>
              <w:t>либо</w:t>
            </w:r>
          </w:p>
          <w:p w:rsidR="00363E03" w:rsidRPr="00B021B1" w:rsidRDefault="009E6B60" w:rsidP="009E6B60">
            <w:pPr>
              <w:pStyle w:val="Tabletext"/>
            </w:pPr>
            <w:r w:rsidRPr="00E3645C">
              <w:rPr>
                <w:b/>
                <w:bCs/>
                <w:szCs w:val="20"/>
              </w:rPr>
              <w:t>на электронный адрес: tender@yatec.ru</w:t>
            </w:r>
          </w:p>
        </w:tc>
      </w:tr>
      <w:tr w:rsidR="00A95BA3" w:rsidRPr="00A57177" w:rsidTr="00D2738B">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A95BA3" w:rsidRPr="00B021B1" w:rsidRDefault="00753744" w:rsidP="003A6FE3">
            <w:pPr>
              <w:pStyle w:val="Tabletext"/>
              <w:jc w:val="left"/>
              <w:rPr>
                <w:szCs w:val="20"/>
              </w:rPr>
            </w:pPr>
            <w:r>
              <w:rPr>
                <w:szCs w:val="20"/>
              </w:rPr>
              <w:t>Д</w:t>
            </w:r>
            <w:r w:rsidRPr="00753744">
              <w:rPr>
                <w:szCs w:val="20"/>
              </w:rPr>
              <w:t>ата и время вскрытия конвертов с заявками</w:t>
            </w:r>
            <w:r>
              <w:rPr>
                <w:szCs w:val="20"/>
              </w:rPr>
              <w:t xml:space="preserve"> участников</w:t>
            </w:r>
          </w:p>
        </w:tc>
        <w:tc>
          <w:tcPr>
            <w:tcW w:w="6945" w:type="dxa"/>
            <w:tcBorders>
              <w:top w:val="single" w:sz="4" w:space="0" w:color="auto"/>
              <w:left w:val="single" w:sz="4" w:space="0" w:color="auto"/>
              <w:bottom w:val="single" w:sz="4" w:space="0" w:color="auto"/>
              <w:right w:val="single" w:sz="4" w:space="0" w:color="auto"/>
            </w:tcBorders>
          </w:tcPr>
          <w:p w:rsidR="00A95BA3" w:rsidRPr="00B021B1" w:rsidRDefault="009C0E4B" w:rsidP="00C851B3">
            <w:pPr>
              <w:rPr>
                <w:sz w:val="20"/>
              </w:rPr>
            </w:pPr>
            <w:r w:rsidRPr="002D5BD8">
              <w:rPr>
                <w:bCs/>
                <w:sz w:val="20"/>
                <w:szCs w:val="20"/>
              </w:rPr>
              <w:t>1</w:t>
            </w:r>
            <w:r>
              <w:rPr>
                <w:bCs/>
                <w:sz w:val="20"/>
                <w:szCs w:val="20"/>
              </w:rPr>
              <w:t>7</w:t>
            </w:r>
            <w:r w:rsidRPr="002D5BD8">
              <w:rPr>
                <w:bCs/>
                <w:sz w:val="20"/>
                <w:szCs w:val="20"/>
              </w:rPr>
              <w:t xml:space="preserve">:00 </w:t>
            </w:r>
            <w:r>
              <w:rPr>
                <w:bCs/>
                <w:sz w:val="20"/>
                <w:szCs w:val="20"/>
              </w:rPr>
              <w:t xml:space="preserve">(по местному </w:t>
            </w:r>
            <w:proofErr w:type="gramStart"/>
            <w:r>
              <w:rPr>
                <w:bCs/>
                <w:sz w:val="20"/>
                <w:szCs w:val="20"/>
              </w:rPr>
              <w:t xml:space="preserve">времени) </w:t>
            </w:r>
            <w:r>
              <w:rPr>
                <w:sz w:val="20"/>
                <w:szCs w:val="20"/>
              </w:rPr>
              <w:fldChar w:fldCharType="begin">
                <w:ffData>
                  <w:name w:val="ДатаВскрытия"/>
                  <w:enabled/>
                  <w:calcOnExit w:val="0"/>
                  <w:textInput>
                    <w:default w:val="ДатаВскрытия"/>
                  </w:textInput>
                </w:ffData>
              </w:fldChar>
            </w:r>
            <w:bookmarkStart w:id="82" w:name="ДатаВскрытия"/>
            <w:r>
              <w:rPr>
                <w:sz w:val="20"/>
                <w:szCs w:val="20"/>
              </w:rPr>
              <w:instrText xml:space="preserve"> FORMTEXT </w:instrText>
            </w:r>
            <w:r>
              <w:rPr>
                <w:sz w:val="20"/>
                <w:szCs w:val="20"/>
              </w:rPr>
            </w:r>
            <w:r>
              <w:rPr>
                <w:sz w:val="20"/>
                <w:szCs w:val="20"/>
              </w:rPr>
              <w:fldChar w:fldCharType="separate"/>
            </w:r>
            <w:r>
              <w:rPr>
                <w:noProof/>
                <w:sz w:val="20"/>
                <w:szCs w:val="20"/>
              </w:rPr>
              <w:t>26.11.2021</w:t>
            </w:r>
            <w:proofErr w:type="gramEnd"/>
            <w:r>
              <w:rPr>
                <w:sz w:val="20"/>
                <w:szCs w:val="20"/>
              </w:rPr>
              <w:fldChar w:fldCharType="end"/>
            </w:r>
            <w:bookmarkEnd w:id="82"/>
          </w:p>
        </w:tc>
      </w:tr>
      <w:tr w:rsidR="00B24F35" w:rsidRPr="00A57177" w:rsidTr="00D2738B">
        <w:tc>
          <w:tcPr>
            <w:tcW w:w="426" w:type="dxa"/>
            <w:tcBorders>
              <w:top w:val="single" w:sz="4" w:space="0" w:color="auto"/>
              <w:left w:val="single" w:sz="4" w:space="0" w:color="auto"/>
              <w:bottom w:val="single" w:sz="4" w:space="0" w:color="auto"/>
              <w:right w:val="single" w:sz="4" w:space="0" w:color="auto"/>
            </w:tcBorders>
          </w:tcPr>
          <w:p w:rsidR="00B24F35" w:rsidRPr="00F939DC" w:rsidRDefault="00B24F35"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B24F35" w:rsidRPr="00B021B1" w:rsidRDefault="00B24F35" w:rsidP="00363E03">
            <w:pPr>
              <w:pStyle w:val="Tabletext"/>
              <w:jc w:val="left"/>
              <w:rPr>
                <w:szCs w:val="20"/>
              </w:rPr>
            </w:pPr>
            <w:r w:rsidRPr="00B021B1">
              <w:rPr>
                <w:szCs w:val="20"/>
              </w:rPr>
              <w:t>Дата рассмотрения заявок участников</w:t>
            </w:r>
          </w:p>
        </w:tc>
        <w:tc>
          <w:tcPr>
            <w:tcW w:w="6945" w:type="dxa"/>
            <w:tcBorders>
              <w:top w:val="single" w:sz="4" w:space="0" w:color="auto"/>
              <w:left w:val="single" w:sz="4" w:space="0" w:color="auto"/>
              <w:bottom w:val="single" w:sz="4" w:space="0" w:color="auto"/>
              <w:right w:val="single" w:sz="4" w:space="0" w:color="auto"/>
            </w:tcBorders>
          </w:tcPr>
          <w:p w:rsidR="00B24F35" w:rsidRDefault="00C851B3" w:rsidP="00821B49">
            <w:r>
              <w:rPr>
                <w:bCs/>
                <w:sz w:val="20"/>
                <w:szCs w:val="20"/>
              </w:rPr>
              <w:fldChar w:fldCharType="begin">
                <w:ffData>
                  <w:name w:val="РассмотрениеЗаявок"/>
                  <w:enabled/>
                  <w:calcOnExit w:val="0"/>
                  <w:textInput>
                    <w:default w:val="РассмотрениеЗаявок"/>
                  </w:textInput>
                </w:ffData>
              </w:fldChar>
            </w:r>
            <w:bookmarkStart w:id="83" w:name="РассмотрениеЗаявок"/>
            <w:r>
              <w:rPr>
                <w:bCs/>
                <w:sz w:val="20"/>
                <w:szCs w:val="20"/>
              </w:rPr>
              <w:instrText xml:space="preserve"> FORMTEXT </w:instrText>
            </w:r>
            <w:r>
              <w:rPr>
                <w:bCs/>
                <w:sz w:val="20"/>
                <w:szCs w:val="20"/>
              </w:rPr>
            </w:r>
            <w:r>
              <w:rPr>
                <w:bCs/>
                <w:sz w:val="20"/>
                <w:szCs w:val="20"/>
              </w:rPr>
              <w:fldChar w:fldCharType="separate"/>
            </w:r>
            <w:r>
              <w:rPr>
                <w:bCs/>
                <w:noProof/>
                <w:sz w:val="20"/>
                <w:szCs w:val="20"/>
              </w:rPr>
              <w:t>03.12.2021</w:t>
            </w:r>
            <w:r>
              <w:rPr>
                <w:bCs/>
                <w:sz w:val="20"/>
                <w:szCs w:val="20"/>
              </w:rPr>
              <w:fldChar w:fldCharType="end"/>
            </w:r>
            <w:bookmarkEnd w:id="83"/>
          </w:p>
        </w:tc>
      </w:tr>
      <w:tr w:rsidR="00B24F35" w:rsidRPr="00A57177" w:rsidTr="00D2738B">
        <w:tc>
          <w:tcPr>
            <w:tcW w:w="426" w:type="dxa"/>
            <w:tcBorders>
              <w:top w:val="single" w:sz="4" w:space="0" w:color="auto"/>
              <w:left w:val="single" w:sz="4" w:space="0" w:color="auto"/>
              <w:bottom w:val="single" w:sz="4" w:space="0" w:color="auto"/>
              <w:right w:val="single" w:sz="4" w:space="0" w:color="auto"/>
            </w:tcBorders>
          </w:tcPr>
          <w:p w:rsidR="00B24F35" w:rsidRPr="00F939DC" w:rsidRDefault="00B24F35"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B24F35" w:rsidRPr="00B021B1" w:rsidRDefault="00B24F35" w:rsidP="00363E03">
            <w:pPr>
              <w:pStyle w:val="Tabletext"/>
              <w:jc w:val="left"/>
              <w:rPr>
                <w:szCs w:val="20"/>
              </w:rPr>
            </w:pPr>
            <w:r w:rsidRPr="00B021B1">
              <w:rPr>
                <w:szCs w:val="20"/>
              </w:rPr>
              <w:t>Дата подведения итогов закупки</w:t>
            </w:r>
          </w:p>
        </w:tc>
        <w:tc>
          <w:tcPr>
            <w:tcW w:w="6945" w:type="dxa"/>
            <w:tcBorders>
              <w:top w:val="single" w:sz="4" w:space="0" w:color="auto"/>
              <w:left w:val="single" w:sz="4" w:space="0" w:color="auto"/>
              <w:bottom w:val="single" w:sz="4" w:space="0" w:color="auto"/>
              <w:right w:val="single" w:sz="4" w:space="0" w:color="auto"/>
            </w:tcBorders>
          </w:tcPr>
          <w:p w:rsidR="00B24F35" w:rsidRDefault="006C2354" w:rsidP="00821B49">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4"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13.12.2021</w:t>
            </w:r>
            <w:r w:rsidRPr="00966DAD">
              <w:rPr>
                <w:bCs/>
                <w:sz w:val="20"/>
                <w:szCs w:val="20"/>
              </w:rPr>
              <w:fldChar w:fldCharType="end"/>
            </w:r>
            <w:bookmarkEnd w:id="84"/>
          </w:p>
        </w:tc>
      </w:tr>
      <w:tr w:rsidR="00D2738B" w:rsidRPr="00A57177" w:rsidTr="00D2738B">
        <w:tc>
          <w:tcPr>
            <w:tcW w:w="426" w:type="dxa"/>
            <w:tcBorders>
              <w:top w:val="single" w:sz="4" w:space="0" w:color="auto"/>
              <w:left w:val="single" w:sz="4" w:space="0" w:color="auto"/>
              <w:bottom w:val="single" w:sz="4" w:space="0" w:color="auto"/>
              <w:right w:val="single" w:sz="4" w:space="0" w:color="auto"/>
            </w:tcBorders>
          </w:tcPr>
          <w:p w:rsidR="00D2738B" w:rsidRPr="00F939DC" w:rsidRDefault="00D2738B" w:rsidP="00D2738B">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D2738B" w:rsidRDefault="00D2738B" w:rsidP="00D2738B">
            <w:pPr>
              <w:pStyle w:val="Tabletext"/>
            </w:pPr>
            <w:r>
              <w:t>Д</w:t>
            </w:r>
            <w:r w:rsidRPr="0010282C">
              <w:t>ата и время окончания срока предоставления участникам закупки разъяснений положений документации о закупке</w:t>
            </w:r>
          </w:p>
        </w:tc>
        <w:tc>
          <w:tcPr>
            <w:tcW w:w="6945" w:type="dxa"/>
            <w:tcBorders>
              <w:top w:val="single" w:sz="4" w:space="0" w:color="auto"/>
              <w:left w:val="single" w:sz="4" w:space="0" w:color="auto"/>
              <w:bottom w:val="single" w:sz="4" w:space="0" w:color="auto"/>
              <w:right w:val="single" w:sz="4" w:space="0" w:color="auto"/>
            </w:tcBorders>
          </w:tcPr>
          <w:p w:rsidR="00D2738B" w:rsidRDefault="006B4CBD" w:rsidP="00D2738B">
            <w:pPr>
              <w:pStyle w:val="Tabletext"/>
              <w:rPr>
                <w:szCs w:val="20"/>
              </w:rPr>
            </w:pPr>
            <w:r>
              <w:rPr>
                <w:szCs w:val="20"/>
              </w:rPr>
              <w:fldChar w:fldCharType="begin">
                <w:ffData>
                  <w:name w:val="ДатаОкончания2"/>
                  <w:enabled/>
                  <w:calcOnExit w:val="0"/>
                  <w:textInput>
                    <w:default w:val="ДатаОкончания2"/>
                  </w:textInput>
                </w:ffData>
              </w:fldChar>
            </w:r>
            <w:bookmarkStart w:id="85" w:name="ДатаОкончания2"/>
            <w:r>
              <w:rPr>
                <w:szCs w:val="20"/>
              </w:rPr>
              <w:instrText xml:space="preserve"> FORMTEXT </w:instrText>
            </w:r>
            <w:r>
              <w:rPr>
                <w:szCs w:val="20"/>
              </w:rPr>
            </w:r>
            <w:r>
              <w:rPr>
                <w:szCs w:val="20"/>
              </w:rPr>
              <w:fldChar w:fldCharType="separate"/>
            </w:r>
            <w:r>
              <w:rPr>
                <w:noProof/>
                <w:szCs w:val="20"/>
              </w:rPr>
              <w:t>26.11.2021</w:t>
            </w:r>
            <w:r>
              <w:rPr>
                <w:szCs w:val="20"/>
              </w:rPr>
              <w:fldChar w:fldCharType="end"/>
            </w:r>
            <w:bookmarkEnd w:id="85"/>
            <w:r w:rsidR="00D2738B" w:rsidRPr="00966DAD">
              <w:rPr>
                <w:i/>
                <w:szCs w:val="20"/>
              </w:rPr>
              <w:t>,</w:t>
            </w:r>
            <w:r w:rsidR="00D2738B" w:rsidRPr="00966DAD">
              <w:rPr>
                <w:bCs/>
                <w:szCs w:val="20"/>
              </w:rPr>
              <w:t xml:space="preserve"> </w:t>
            </w:r>
            <w:r w:rsidR="00D2738B">
              <w:rPr>
                <w:bCs/>
                <w:szCs w:val="20"/>
              </w:rPr>
              <w:t>09</w:t>
            </w:r>
            <w:r w:rsidR="00D2738B" w:rsidRPr="00B80DAA">
              <w:rPr>
                <w:bCs/>
                <w:szCs w:val="20"/>
              </w:rPr>
              <w:t xml:space="preserve">:00 </w:t>
            </w:r>
            <w:r w:rsidR="00D2738B" w:rsidRPr="00DA7C9E">
              <w:rPr>
                <w:szCs w:val="20"/>
              </w:rPr>
              <w:t>(по местному времени)</w:t>
            </w:r>
          </w:p>
          <w:p w:rsidR="00D2738B" w:rsidRPr="00DA7C9E" w:rsidRDefault="00D2738B" w:rsidP="00D2738B">
            <w:pPr>
              <w:pStyle w:val="Tabletext"/>
              <w:rPr>
                <w:szCs w:val="20"/>
              </w:rPr>
            </w:pPr>
            <w:r w:rsidRPr="004828AE">
              <w:rPr>
                <w:szCs w:val="26"/>
              </w:rPr>
              <w:t xml:space="preserve">Организатор вправе не предоставлять разъяснение в случае, если запрос от </w:t>
            </w:r>
            <w:r>
              <w:rPr>
                <w:szCs w:val="26"/>
              </w:rPr>
              <w:t>у</w:t>
            </w:r>
            <w:r w:rsidRPr="004828AE">
              <w:rPr>
                <w:szCs w:val="26"/>
              </w:rPr>
              <w:t>частника поступил позднее чем за 3 (три) рабочих дня до даты окончания срока подачи заявок</w:t>
            </w:r>
          </w:p>
        </w:tc>
      </w:tr>
      <w:tr w:rsidR="00A95BA3" w:rsidRPr="00A57177" w:rsidTr="00D2738B">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86" w:name="_Ref249852451"/>
          </w:p>
        </w:tc>
        <w:bookmarkEnd w:id="86"/>
        <w:tc>
          <w:tcPr>
            <w:tcW w:w="2835" w:type="dxa"/>
            <w:tcBorders>
              <w:top w:val="single" w:sz="4" w:space="0" w:color="auto"/>
              <w:left w:val="single" w:sz="4" w:space="0" w:color="auto"/>
              <w:bottom w:val="single" w:sz="4" w:space="0" w:color="auto"/>
              <w:right w:val="single" w:sz="4" w:space="0" w:color="auto"/>
            </w:tcBorders>
          </w:tcPr>
          <w:p w:rsidR="00A95BA3" w:rsidRPr="00F939DC" w:rsidRDefault="00A95BA3"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sidR="00E938F6">
              <w:rPr>
                <w:szCs w:val="20"/>
              </w:rPr>
              <w:t>закупки</w:t>
            </w:r>
          </w:p>
        </w:tc>
        <w:tc>
          <w:tcPr>
            <w:tcW w:w="6945" w:type="dxa"/>
            <w:tcBorders>
              <w:top w:val="single" w:sz="4" w:space="0" w:color="auto"/>
              <w:left w:val="single" w:sz="4" w:space="0" w:color="auto"/>
              <w:bottom w:val="single" w:sz="4" w:space="0" w:color="auto"/>
              <w:right w:val="single" w:sz="4" w:space="0" w:color="auto"/>
            </w:tcBorders>
          </w:tcPr>
          <w:p w:rsidR="00A95BA3" w:rsidRDefault="00E938F6"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003009CB"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A95BA3" w:rsidRPr="00F939DC" w:rsidRDefault="004F16E5" w:rsidP="00D07D34">
            <w:pPr>
              <w:pStyle w:val="Tabletext"/>
              <w:rPr>
                <w:szCs w:val="20"/>
              </w:rPr>
            </w:pPr>
            <w:r w:rsidRPr="004F16E5">
              <w:t xml:space="preserve">Дополнительные </w:t>
            </w:r>
            <w:proofErr w:type="gramStart"/>
            <w:r w:rsidRPr="004F16E5">
              <w:t>требования:</w:t>
            </w:r>
            <w:r w:rsidR="00D07D34">
              <w:t xml:space="preserve"> </w:t>
            </w:r>
            <w:r w:rsidR="006C2354" w:rsidRPr="00966DAD">
              <w:fldChar w:fldCharType="begin">
                <w:ffData>
                  <w:name w:val="ДопТребования"/>
                  <w:enabled/>
                  <w:calcOnExit w:val="0"/>
                  <w:textInput>
                    <w:default w:val="Не установлено"/>
                  </w:textInput>
                </w:ffData>
              </w:fldChar>
            </w:r>
            <w:bookmarkStart w:id="87" w:name="ДопТребования"/>
            <w:r w:rsidR="006C2354" w:rsidRPr="00966DAD">
              <w:instrText xml:space="preserve"> FORMTEXT </w:instrText>
            </w:r>
            <w:r w:rsidR="006C2354" w:rsidRPr="00966DAD">
              <w:fldChar w:fldCharType="separate"/>
            </w:r>
            <w:r w:rsidR="006C2354" w:rsidRPr="00966DAD">
              <w:rPr>
                <w:noProof/>
              </w:rPr>
              <w:t> </w:t>
            </w:r>
            <w:proofErr w:type="gramEnd"/>
            <w:r w:rsidR="006C2354" w:rsidRPr="00966DAD">
              <w:fldChar w:fldCharType="end"/>
            </w:r>
            <w:bookmarkEnd w:id="87"/>
          </w:p>
        </w:tc>
      </w:tr>
      <w:tr w:rsidR="00D2738B" w:rsidRPr="00A57177" w:rsidTr="00D2738B">
        <w:tc>
          <w:tcPr>
            <w:tcW w:w="426" w:type="dxa"/>
            <w:tcBorders>
              <w:top w:val="single" w:sz="4" w:space="0" w:color="auto"/>
              <w:left w:val="single" w:sz="4" w:space="0" w:color="auto"/>
              <w:bottom w:val="single" w:sz="4" w:space="0" w:color="auto"/>
              <w:right w:val="single" w:sz="4" w:space="0" w:color="auto"/>
            </w:tcBorders>
          </w:tcPr>
          <w:p w:rsidR="00D2738B" w:rsidRPr="00F939DC" w:rsidRDefault="00D2738B" w:rsidP="00D2738B">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tcPr>
          <w:p w:rsidR="00D2738B" w:rsidRPr="00F939DC" w:rsidRDefault="00D2738B" w:rsidP="00D2738B">
            <w:pPr>
              <w:pStyle w:val="Tabletext"/>
              <w:jc w:val="left"/>
              <w:rPr>
                <w:szCs w:val="20"/>
              </w:rPr>
            </w:pPr>
            <w:r w:rsidRPr="001E29DC">
              <w:t xml:space="preserve">Документы, входящие в состав заявки на участие в </w:t>
            </w:r>
            <w:r>
              <w:t>закупке</w:t>
            </w:r>
          </w:p>
        </w:tc>
        <w:tc>
          <w:tcPr>
            <w:tcW w:w="6945" w:type="dxa"/>
            <w:tcBorders>
              <w:top w:val="single" w:sz="4" w:space="0" w:color="auto"/>
              <w:left w:val="single" w:sz="4" w:space="0" w:color="auto"/>
              <w:bottom w:val="single" w:sz="4" w:space="0" w:color="auto"/>
              <w:right w:val="single" w:sz="4" w:space="0" w:color="auto"/>
            </w:tcBorders>
          </w:tcPr>
          <w:p w:rsidR="00D2738B" w:rsidRPr="00DA7C9E" w:rsidRDefault="00D2738B" w:rsidP="00CD2333">
            <w:pPr>
              <w:pStyle w:val="24"/>
              <w:tabs>
                <w:tab w:val="clear" w:pos="1134"/>
                <w:tab w:val="left" w:pos="142"/>
                <w:tab w:val="left" w:pos="284"/>
                <w:tab w:val="left" w:pos="317"/>
              </w:tabs>
              <w:spacing w:before="0" w:after="0"/>
              <w:ind w:left="0" w:firstLine="0"/>
              <w:jc w:val="both"/>
              <w:rPr>
                <w:b w:val="0"/>
                <w:sz w:val="20"/>
              </w:rPr>
            </w:pPr>
            <w:r>
              <w:rPr>
                <w:b w:val="0"/>
                <w:sz w:val="20"/>
              </w:rPr>
              <w:t>В</w:t>
            </w:r>
            <w:r w:rsidRPr="00DA7C9E">
              <w:rPr>
                <w:b w:val="0"/>
                <w:sz w:val="20"/>
              </w:rPr>
              <w:t xml:space="preserve"> состав </w:t>
            </w:r>
            <w:r w:rsidRPr="003746E0">
              <w:rPr>
                <w:b w:val="0"/>
                <w:sz w:val="20"/>
              </w:rPr>
              <w:t xml:space="preserve">заявки на участие в закупке </w:t>
            </w:r>
            <w:r w:rsidRPr="00DA7C9E">
              <w:rPr>
                <w:b w:val="0"/>
                <w:sz w:val="20"/>
              </w:rPr>
              <w:t>обязательно включается:</w:t>
            </w:r>
          </w:p>
          <w:p w:rsidR="00D2738B" w:rsidRPr="00D2738B" w:rsidRDefault="00D2738B" w:rsidP="00CD2333">
            <w:pPr>
              <w:pStyle w:val="afff"/>
              <w:numPr>
                <w:ilvl w:val="0"/>
                <w:numId w:val="57"/>
              </w:numPr>
              <w:tabs>
                <w:tab w:val="left" w:pos="142"/>
                <w:tab w:val="left" w:pos="317"/>
              </w:tabs>
              <w:ind w:left="0" w:firstLine="0"/>
              <w:rPr>
                <w:sz w:val="20"/>
              </w:rPr>
            </w:pPr>
            <w:r w:rsidRPr="00D2738B">
              <w:rPr>
                <w:sz w:val="20"/>
              </w:rPr>
              <w:t>Опись документов (форма 1);</w:t>
            </w:r>
          </w:p>
          <w:p w:rsidR="00CD2333" w:rsidRPr="00B76A04" w:rsidRDefault="00CD2333" w:rsidP="00CD2333">
            <w:pPr>
              <w:numPr>
                <w:ilvl w:val="0"/>
                <w:numId w:val="57"/>
              </w:numPr>
              <w:tabs>
                <w:tab w:val="left" w:pos="142"/>
                <w:tab w:val="left" w:pos="284"/>
                <w:tab w:val="left" w:pos="317"/>
              </w:tabs>
              <w:ind w:left="0" w:firstLine="0"/>
              <w:rPr>
                <w:sz w:val="20"/>
              </w:rPr>
            </w:pPr>
            <w:r w:rsidRPr="00B76A04">
              <w:rPr>
                <w:sz w:val="20"/>
              </w:rPr>
              <w:t>Заявка участника закупки (форма 2);</w:t>
            </w:r>
          </w:p>
          <w:p w:rsidR="00CD2333" w:rsidRPr="00985797" w:rsidRDefault="00CD2333" w:rsidP="00CD2333">
            <w:pPr>
              <w:pStyle w:val="afc"/>
              <w:numPr>
                <w:ilvl w:val="0"/>
                <w:numId w:val="57"/>
              </w:numPr>
              <w:tabs>
                <w:tab w:val="left" w:pos="142"/>
                <w:tab w:val="left" w:pos="284"/>
                <w:tab w:val="left" w:pos="317"/>
              </w:tabs>
              <w:spacing w:line="240" w:lineRule="auto"/>
              <w:ind w:left="0" w:firstLine="0"/>
              <w:rPr>
                <w:sz w:val="20"/>
              </w:rPr>
            </w:pPr>
            <w:r w:rsidRPr="00985797">
              <w:rPr>
                <w:sz w:val="20"/>
              </w:rPr>
              <w:t>Анкета участника закупки (форма 3);</w:t>
            </w:r>
          </w:p>
          <w:p w:rsidR="00D2738B" w:rsidRPr="00985797" w:rsidRDefault="00D2738B" w:rsidP="00CD2333">
            <w:pPr>
              <w:pStyle w:val="afc"/>
              <w:numPr>
                <w:ilvl w:val="0"/>
                <w:numId w:val="57"/>
              </w:numPr>
              <w:tabs>
                <w:tab w:val="left" w:pos="142"/>
                <w:tab w:val="left" w:pos="284"/>
                <w:tab w:val="left" w:pos="317"/>
              </w:tabs>
              <w:spacing w:line="240" w:lineRule="auto"/>
              <w:ind w:left="0" w:firstLine="0"/>
              <w:rPr>
                <w:sz w:val="20"/>
              </w:rPr>
            </w:pPr>
            <w:r w:rsidRPr="00985797">
              <w:rPr>
                <w:sz w:val="20"/>
                <w:szCs w:val="20"/>
              </w:rPr>
              <w:t xml:space="preserve">Техническое предложение участника закупки </w:t>
            </w:r>
            <w:r w:rsidRPr="00985797">
              <w:rPr>
                <w:sz w:val="20"/>
              </w:rPr>
              <w:t xml:space="preserve">(форма </w:t>
            </w:r>
            <w:r w:rsidR="00CD2333">
              <w:rPr>
                <w:sz w:val="20"/>
              </w:rPr>
              <w:t>4</w:t>
            </w:r>
            <w:r w:rsidR="00CD2333" w:rsidRPr="00985797">
              <w:rPr>
                <w:sz w:val="20"/>
              </w:rPr>
              <w:t>)</w:t>
            </w:r>
            <w:r w:rsidR="00CD2333">
              <w:rPr>
                <w:sz w:val="20"/>
              </w:rPr>
              <w:t xml:space="preserve"> и документы, указанные </w:t>
            </w:r>
            <w:r w:rsidR="00CD2333" w:rsidRPr="009E27F3">
              <w:rPr>
                <w:sz w:val="20"/>
              </w:rPr>
              <w:t xml:space="preserve">в форме </w:t>
            </w:r>
            <w:r w:rsidR="00CD2333">
              <w:rPr>
                <w:sz w:val="20"/>
              </w:rPr>
              <w:t>4</w:t>
            </w:r>
            <w:r w:rsidR="00CD2333" w:rsidRPr="009E27F3">
              <w:rPr>
                <w:sz w:val="20"/>
              </w:rPr>
              <w:t xml:space="preserve"> «Техническое предложение участника закупки»</w:t>
            </w:r>
            <w:r w:rsidR="00CD2333">
              <w:rPr>
                <w:sz w:val="20"/>
              </w:rPr>
              <w:t xml:space="preserve"> (при наличии такого требования)</w:t>
            </w:r>
            <w:r w:rsidR="00CD2333" w:rsidRPr="00985797">
              <w:rPr>
                <w:sz w:val="20"/>
              </w:rPr>
              <w:t>;</w:t>
            </w:r>
          </w:p>
          <w:p w:rsidR="00D2738B" w:rsidRPr="003746E0" w:rsidRDefault="00D2738B" w:rsidP="00CD2333">
            <w:pPr>
              <w:pStyle w:val="afc"/>
              <w:numPr>
                <w:ilvl w:val="0"/>
                <w:numId w:val="57"/>
              </w:numPr>
              <w:tabs>
                <w:tab w:val="left" w:pos="142"/>
                <w:tab w:val="left" w:pos="284"/>
                <w:tab w:val="left" w:pos="317"/>
              </w:tabs>
              <w:spacing w:line="240" w:lineRule="auto"/>
              <w:ind w:left="0" w:firstLine="0"/>
              <w:rPr>
                <w:sz w:val="20"/>
              </w:rPr>
            </w:pPr>
            <w:r w:rsidRPr="003746E0">
              <w:rPr>
                <w:sz w:val="20"/>
              </w:rPr>
              <w:t>Перечень документов, подтверждающие соответствие участника закупки требованиям, указанных в пункте 2</w:t>
            </w:r>
            <w:r>
              <w:rPr>
                <w:sz w:val="20"/>
              </w:rPr>
              <w:t>5</w:t>
            </w:r>
            <w:r w:rsidRPr="003746E0">
              <w:rPr>
                <w:sz w:val="20"/>
              </w:rPr>
              <w:t xml:space="preserve"> части II «Информационная карта закупки» документации о закупке.</w:t>
            </w:r>
          </w:p>
        </w:tc>
      </w:tr>
      <w:tr w:rsidR="00A95BA3" w:rsidRPr="00A57177" w:rsidTr="00D2738B">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88" w:name="_Ref249852926"/>
          </w:p>
        </w:tc>
        <w:bookmarkEnd w:id="88"/>
        <w:tc>
          <w:tcPr>
            <w:tcW w:w="2835" w:type="dxa"/>
            <w:tcBorders>
              <w:top w:val="single" w:sz="4" w:space="0" w:color="auto"/>
              <w:left w:val="single" w:sz="4" w:space="0" w:color="auto"/>
              <w:bottom w:val="single" w:sz="4" w:space="0" w:color="auto"/>
              <w:right w:val="single" w:sz="4" w:space="0" w:color="auto"/>
            </w:tcBorders>
          </w:tcPr>
          <w:p w:rsidR="00A95BA3" w:rsidRPr="00F939DC" w:rsidRDefault="00966CBF"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p>
        </w:tc>
        <w:tc>
          <w:tcPr>
            <w:tcW w:w="6945" w:type="dxa"/>
            <w:tcBorders>
              <w:top w:val="single" w:sz="4" w:space="0" w:color="auto"/>
              <w:left w:val="single" w:sz="4" w:space="0" w:color="auto"/>
              <w:bottom w:val="single" w:sz="4" w:space="0" w:color="auto"/>
              <w:right w:val="single" w:sz="4" w:space="0" w:color="auto"/>
            </w:tcBorders>
          </w:tcPr>
          <w:p w:rsidR="00D20C18" w:rsidRDefault="00D20C1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sidR="002D5147">
              <w:rPr>
                <w:sz w:val="20"/>
              </w:rPr>
              <w:t>.</w:t>
            </w:r>
          </w:p>
          <w:p w:rsidR="00D20C18" w:rsidRDefault="003009CB"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w:t>
            </w:r>
            <w:r w:rsidRPr="003009CB">
              <w:rPr>
                <w:sz w:val="20"/>
              </w:rPr>
              <w:lastRenderedPageBreak/>
              <w:t>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3009CB" w:rsidRDefault="003009CB"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sidR="002D5147">
              <w:rPr>
                <w:sz w:val="20"/>
              </w:rPr>
              <w:t>.</w:t>
            </w:r>
          </w:p>
          <w:p w:rsidR="002D5147" w:rsidRDefault="002D5147"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конкурса письмо о том, что сделка не является сделкой, требующей решения об одобрении или о ее совершении</w:t>
            </w:r>
            <w:r>
              <w:rPr>
                <w:sz w:val="20"/>
              </w:rPr>
              <w:t>.</w:t>
            </w:r>
          </w:p>
          <w:p w:rsidR="003009CB" w:rsidRDefault="003009CB"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sidR="002D5147">
              <w:rPr>
                <w:sz w:val="20"/>
              </w:rPr>
              <w:t>.</w:t>
            </w:r>
          </w:p>
          <w:p w:rsidR="003009CB" w:rsidRDefault="003009CB"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sidR="003F11EF">
              <w:rPr>
                <w:sz w:val="20"/>
              </w:rPr>
              <w:t>.</w:t>
            </w:r>
          </w:p>
          <w:p w:rsidR="003F11EF" w:rsidRDefault="003F11EF"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A60722" w:rsidRDefault="002D5147" w:rsidP="00966CBF">
            <w:pPr>
              <w:numPr>
                <w:ilvl w:val="0"/>
                <w:numId w:val="19"/>
              </w:numPr>
              <w:tabs>
                <w:tab w:val="left" w:pos="154"/>
                <w:tab w:val="left" w:pos="295"/>
              </w:tabs>
              <w:ind w:left="0" w:firstLine="12"/>
              <w:jc w:val="both"/>
              <w:rPr>
                <w:sz w:val="20"/>
              </w:rPr>
            </w:pPr>
            <w:r>
              <w:rPr>
                <w:sz w:val="20"/>
              </w:rPr>
              <w:t>С</w:t>
            </w:r>
            <w:r w:rsidRPr="00894F48">
              <w:rPr>
                <w:sz w:val="20"/>
              </w:rPr>
              <w:t xml:space="preserve">ведения об участии в судебных разбирательствах по установленной в документации </w:t>
            </w:r>
            <w:r w:rsidR="00A60722" w:rsidRPr="00894F48">
              <w:rPr>
                <w:sz w:val="20"/>
              </w:rPr>
              <w:t>форме</w:t>
            </w:r>
            <w:r w:rsidR="00A60722">
              <w:rPr>
                <w:sz w:val="20"/>
              </w:rPr>
              <w:t>.</w:t>
            </w:r>
          </w:p>
          <w:p w:rsidR="002D5147" w:rsidRPr="00894F48" w:rsidRDefault="00A60722"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2D5147" w:rsidRPr="00A60722" w:rsidRDefault="002D5147"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D2738B" w:rsidRDefault="00D2738B" w:rsidP="00D2738B">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 (платежное поручение или банковскую гарантию)</w:t>
            </w:r>
            <w:r w:rsidRPr="00C13DA0">
              <w:rPr>
                <w:sz w:val="20"/>
              </w:rPr>
              <w:t>;</w:t>
            </w:r>
          </w:p>
          <w:p w:rsidR="00A60722" w:rsidRPr="00966CBF" w:rsidRDefault="00A60722"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закупки.</w:t>
            </w:r>
            <w:r w:rsidR="009C0E4B">
              <w:rPr>
                <w:sz w:val="20"/>
              </w:rPr>
              <w:t xml:space="preserve"> </w:t>
            </w:r>
            <w:r>
              <w:rPr>
                <w:sz w:val="20"/>
              </w:rPr>
              <w:t xml:space="preserve">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4347E4" w:rsidRPr="006A5065" w:rsidRDefault="004347E4" w:rsidP="004347E4">
            <w:pPr>
              <w:numPr>
                <w:ilvl w:val="0"/>
                <w:numId w:val="19"/>
              </w:numPr>
              <w:tabs>
                <w:tab w:val="left" w:pos="154"/>
                <w:tab w:val="left" w:pos="295"/>
              </w:tabs>
              <w:ind w:left="0" w:firstLine="12"/>
              <w:jc w:val="both"/>
              <w:rPr>
                <w:sz w:val="20"/>
              </w:rPr>
            </w:pPr>
            <w:r>
              <w:rPr>
                <w:sz w:val="20"/>
                <w:szCs w:val="20"/>
              </w:rPr>
              <w:t>С</w:t>
            </w:r>
            <w:r w:rsidRPr="000B398E">
              <w:rPr>
                <w:sz w:val="20"/>
                <w:szCs w:val="20"/>
              </w:rPr>
              <w:t>правк</w:t>
            </w:r>
            <w:r>
              <w:rPr>
                <w:sz w:val="20"/>
                <w:szCs w:val="20"/>
              </w:rPr>
              <w:t>а</w:t>
            </w:r>
            <w:r w:rsidRPr="000B398E">
              <w:rPr>
                <w:sz w:val="20"/>
                <w:szCs w:val="20"/>
              </w:rPr>
              <w:t xml:space="preserve"> о соблюдении законодательства о противодействии коррупции, заверенную печатью участника закупки (при наличии печати) и подписанную руководителем (для юридического лица) или уполномоченным руководителем лицом.</w:t>
            </w:r>
          </w:p>
          <w:p w:rsidR="003009CB" w:rsidRPr="00966CBF" w:rsidRDefault="002D5147"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w:t>
            </w:r>
            <w:r w:rsidR="00A60722" w:rsidRPr="00966CBF">
              <w:rPr>
                <w:sz w:val="20"/>
              </w:rPr>
              <w:t>:</w:t>
            </w:r>
            <w:r w:rsidRPr="00966CBF">
              <w:rPr>
                <w:sz w:val="20"/>
              </w:rPr>
              <w:t xml:space="preserve"> копий сертификатов, деклараций о соответствии, регистрационных удостоверений и т.д.;</w:t>
            </w:r>
          </w:p>
          <w:p w:rsidR="00966CBF" w:rsidRDefault="00A60722" w:rsidP="00966CBF">
            <w:pPr>
              <w:numPr>
                <w:ilvl w:val="0"/>
                <w:numId w:val="19"/>
              </w:numPr>
              <w:tabs>
                <w:tab w:val="left" w:pos="154"/>
                <w:tab w:val="left" w:pos="295"/>
              </w:tabs>
              <w:ind w:left="0" w:firstLine="12"/>
              <w:jc w:val="both"/>
              <w:rPr>
                <w:sz w:val="20"/>
              </w:rPr>
            </w:pPr>
            <w:r w:rsidRPr="00966CBF">
              <w:rPr>
                <w:sz w:val="20"/>
              </w:rPr>
              <w:t>К</w:t>
            </w:r>
            <w:r w:rsidR="00A95BA3" w:rsidRPr="00966CBF">
              <w:rPr>
                <w:sz w:val="20"/>
              </w:rPr>
              <w:t>опии технического документации предлагаемого товара</w:t>
            </w:r>
            <w:r w:rsidRPr="00966CBF">
              <w:rPr>
                <w:sz w:val="20"/>
              </w:rPr>
              <w:t>:</w:t>
            </w:r>
            <w:r w:rsidR="00A95BA3" w:rsidRPr="00966CBF">
              <w:rPr>
                <w:sz w:val="20"/>
              </w:rPr>
              <w:t xml:space="preserve"> паспортов,</w:t>
            </w:r>
            <w:r w:rsidR="00A95BA3" w:rsidRPr="00966CBF">
              <w:t xml:space="preserve"> </w:t>
            </w:r>
            <w:r w:rsidR="00A95BA3" w:rsidRPr="00966CBF">
              <w:rPr>
                <w:sz w:val="20"/>
              </w:rPr>
              <w:t>инструкции по эксплуатации, сертификатов, деклараций о соответствии, регистрационных удостоверений</w:t>
            </w:r>
            <w:r w:rsidRPr="00966CBF">
              <w:rPr>
                <w:sz w:val="20"/>
              </w:rPr>
              <w:t xml:space="preserve"> и т.д.</w:t>
            </w:r>
          </w:p>
          <w:p w:rsidR="00A95BA3" w:rsidRPr="00966CBF" w:rsidRDefault="00966CBF" w:rsidP="00966CBF">
            <w:pPr>
              <w:numPr>
                <w:ilvl w:val="0"/>
                <w:numId w:val="19"/>
              </w:numPr>
              <w:tabs>
                <w:tab w:val="left" w:pos="154"/>
                <w:tab w:val="left" w:pos="295"/>
              </w:tabs>
              <w:ind w:left="0" w:firstLine="12"/>
              <w:jc w:val="both"/>
              <w:rPr>
                <w:sz w:val="20"/>
              </w:rPr>
            </w:pPr>
            <w:r w:rsidRPr="00966CBF">
              <w:rPr>
                <w:sz w:val="20"/>
              </w:rPr>
              <w:t xml:space="preserve">Дополнительные </w:t>
            </w:r>
            <w:proofErr w:type="gramStart"/>
            <w:r w:rsidRPr="00966CBF">
              <w:rPr>
                <w:sz w:val="20"/>
              </w:rPr>
              <w:t xml:space="preserve">документы: </w:t>
            </w:r>
            <w:r w:rsidR="006C2354" w:rsidRPr="00966DAD">
              <w:rPr>
                <w:sz w:val="20"/>
              </w:rPr>
              <w:fldChar w:fldCharType="begin">
                <w:ffData>
                  <w:name w:val="ТребованияКДок"/>
                  <w:enabled/>
                  <w:calcOnExit w:val="0"/>
                  <w:textInput>
                    <w:default w:val="Не предусмотрено"/>
                  </w:textInput>
                </w:ffData>
              </w:fldChar>
            </w:r>
            <w:bookmarkStart w:id="89" w:name="ТребованияКДок"/>
            <w:r w:rsidR="006C2354" w:rsidRPr="00966DAD">
              <w:rPr>
                <w:sz w:val="20"/>
              </w:rPr>
              <w:instrText xml:space="preserve"> FORMTEXT </w:instrText>
            </w:r>
            <w:r w:rsidR="006C2354" w:rsidRPr="00966DAD">
              <w:rPr>
                <w:sz w:val="20"/>
              </w:rPr>
            </w:r>
            <w:r w:rsidR="006C2354" w:rsidRPr="00966DAD">
              <w:rPr>
                <w:sz w:val="20"/>
              </w:rPr>
              <w:fldChar w:fldCharType="separate"/>
            </w:r>
            <w:r w:rsidR="006C2354" w:rsidRPr="00966DAD">
              <w:rPr>
                <w:noProof/>
                <w:sz w:val="20"/>
              </w:rPr>
              <w:t> </w:t>
            </w:r>
            <w:proofErr w:type="gramEnd"/>
            <w:r w:rsidR="006C2354" w:rsidRPr="00966DAD">
              <w:rPr>
                <w:sz w:val="20"/>
              </w:rPr>
              <w:fldChar w:fldCharType="end"/>
            </w:r>
            <w:bookmarkEnd w:id="89"/>
          </w:p>
        </w:tc>
      </w:tr>
      <w:tr w:rsidR="00363E03" w:rsidRPr="00A57177" w:rsidTr="00D2738B">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bookmarkStart w:id="90" w:name="_Ref249854938"/>
          </w:p>
        </w:tc>
        <w:bookmarkEnd w:id="90"/>
        <w:tc>
          <w:tcPr>
            <w:tcW w:w="2835" w:type="dxa"/>
            <w:tcBorders>
              <w:top w:val="single" w:sz="4" w:space="0" w:color="auto"/>
              <w:left w:val="single" w:sz="4" w:space="0" w:color="auto"/>
              <w:bottom w:val="single" w:sz="4" w:space="0" w:color="auto"/>
              <w:right w:val="single" w:sz="4" w:space="0" w:color="auto"/>
            </w:tcBorders>
            <w:shd w:val="clear" w:color="auto" w:fill="auto"/>
          </w:tcPr>
          <w:p w:rsidR="00363E03" w:rsidRPr="00F939DC" w:rsidRDefault="00B706E8" w:rsidP="009125E4">
            <w:pPr>
              <w:pStyle w:val="Tabletext"/>
              <w:jc w:val="left"/>
              <w:rPr>
                <w:szCs w:val="20"/>
              </w:rPr>
            </w:pPr>
            <w:r>
              <w:t xml:space="preserve">Требования к привлекаемым участником закупки субподрядчикам, соисполнителям, в случае </w:t>
            </w:r>
            <w:r>
              <w:lastRenderedPageBreak/>
              <w:t>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6945" w:type="dxa"/>
            <w:tcBorders>
              <w:top w:val="single" w:sz="4" w:space="0" w:color="auto"/>
              <w:left w:val="single" w:sz="4" w:space="0" w:color="auto"/>
              <w:bottom w:val="single" w:sz="4" w:space="0" w:color="auto"/>
              <w:right w:val="single" w:sz="4" w:space="0" w:color="auto"/>
            </w:tcBorders>
          </w:tcPr>
          <w:p w:rsidR="009C0E4B" w:rsidRDefault="009C0E4B" w:rsidP="009C0E4B">
            <w:pPr>
              <w:pStyle w:val="Tabletext"/>
              <w:rPr>
                <w:szCs w:val="20"/>
              </w:rPr>
            </w:pPr>
            <w:r w:rsidRPr="003A2701">
              <w:rPr>
                <w:szCs w:val="20"/>
              </w:rPr>
              <w:lastRenderedPageBreak/>
              <w:t>Не установлено.</w:t>
            </w:r>
          </w:p>
          <w:p w:rsidR="00FB5A05" w:rsidRPr="00F939DC" w:rsidRDefault="00FB5A05" w:rsidP="00966CBF">
            <w:pPr>
              <w:pStyle w:val="Tabletext"/>
              <w:rPr>
                <w:b/>
                <w:i/>
                <w:szCs w:val="20"/>
              </w:rPr>
            </w:pPr>
          </w:p>
        </w:tc>
      </w:tr>
      <w:tr w:rsidR="00E660DA" w:rsidRPr="00A57177" w:rsidTr="00D2738B">
        <w:tc>
          <w:tcPr>
            <w:tcW w:w="426" w:type="dxa"/>
            <w:tcBorders>
              <w:top w:val="single" w:sz="4" w:space="0" w:color="auto"/>
              <w:left w:val="single" w:sz="4" w:space="0" w:color="auto"/>
              <w:bottom w:val="single" w:sz="4" w:space="0" w:color="auto"/>
              <w:right w:val="single" w:sz="4" w:space="0" w:color="auto"/>
            </w:tcBorders>
          </w:tcPr>
          <w:p w:rsidR="00E660DA" w:rsidRPr="00F939DC" w:rsidRDefault="00E660DA"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E660DA" w:rsidRDefault="00E660DA" w:rsidP="00E660DA">
            <w:pPr>
              <w:pStyle w:val="Tabletext"/>
            </w:pPr>
            <w:r>
              <w:t>Условия и порядок проведения квалификационного отбора</w:t>
            </w:r>
          </w:p>
        </w:tc>
        <w:tc>
          <w:tcPr>
            <w:tcW w:w="6945" w:type="dxa"/>
            <w:tcBorders>
              <w:top w:val="single" w:sz="4" w:space="0" w:color="auto"/>
              <w:left w:val="single" w:sz="4" w:space="0" w:color="auto"/>
              <w:bottom w:val="single" w:sz="4" w:space="0" w:color="auto"/>
              <w:right w:val="single" w:sz="4" w:space="0" w:color="auto"/>
            </w:tcBorders>
          </w:tcPr>
          <w:p w:rsidR="00E660DA" w:rsidRDefault="00E660DA" w:rsidP="00AD015C">
            <w:pPr>
              <w:pStyle w:val="Tabletext"/>
              <w:rPr>
                <w:szCs w:val="20"/>
              </w:rPr>
            </w:pPr>
            <w:r w:rsidRPr="00DA7C9E">
              <w:rPr>
                <w:szCs w:val="20"/>
              </w:rPr>
              <w:t>Не предусмотрено</w:t>
            </w:r>
            <w:r w:rsidR="004B3A29">
              <w:rPr>
                <w:szCs w:val="20"/>
              </w:rPr>
              <w:t>.</w:t>
            </w:r>
          </w:p>
          <w:p w:rsidR="004B3A29" w:rsidRPr="00A60722" w:rsidRDefault="004B3A29" w:rsidP="00AD015C">
            <w:pPr>
              <w:pStyle w:val="Tabletext"/>
              <w:rPr>
                <w:szCs w:val="20"/>
                <w:highlight w:val="cyan"/>
              </w:rPr>
            </w:pPr>
            <w:r w:rsidRPr="004B3A29">
              <w:rPr>
                <w:szCs w:val="20"/>
              </w:rPr>
              <w:t>Порядок проведения квалификационного отбора приведен в Документации о закупке.</w:t>
            </w:r>
          </w:p>
        </w:tc>
      </w:tr>
      <w:tr w:rsidR="00CD2333" w:rsidRPr="00A57177" w:rsidTr="00D2738B">
        <w:tc>
          <w:tcPr>
            <w:tcW w:w="426" w:type="dxa"/>
            <w:tcBorders>
              <w:top w:val="single" w:sz="4" w:space="0" w:color="auto"/>
              <w:left w:val="single" w:sz="4" w:space="0" w:color="auto"/>
              <w:bottom w:val="single" w:sz="4" w:space="0" w:color="auto"/>
              <w:right w:val="single" w:sz="4" w:space="0" w:color="auto"/>
            </w:tcBorders>
          </w:tcPr>
          <w:p w:rsidR="00CD2333" w:rsidRPr="00F939DC" w:rsidRDefault="00CD2333" w:rsidP="00DB1A80">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CD2333" w:rsidRPr="00CD2333" w:rsidRDefault="00CD2333" w:rsidP="00E660DA">
            <w:pPr>
              <w:pStyle w:val="Tabletext"/>
              <w:rPr>
                <w:highlight w:val="yellow"/>
              </w:rPr>
            </w:pPr>
            <w:r w:rsidRPr="0055369C">
              <w:t>Порядок определения победителя</w:t>
            </w:r>
          </w:p>
        </w:tc>
        <w:tc>
          <w:tcPr>
            <w:tcW w:w="6945" w:type="dxa"/>
            <w:tcBorders>
              <w:top w:val="single" w:sz="4" w:space="0" w:color="auto"/>
              <w:left w:val="single" w:sz="4" w:space="0" w:color="auto"/>
              <w:bottom w:val="single" w:sz="4" w:space="0" w:color="auto"/>
              <w:right w:val="single" w:sz="4" w:space="0" w:color="auto"/>
            </w:tcBorders>
          </w:tcPr>
          <w:p w:rsidR="0055369C" w:rsidRPr="0055369C" w:rsidRDefault="0055369C" w:rsidP="0055369C">
            <w:pPr>
              <w:pStyle w:val="af9"/>
              <w:tabs>
                <w:tab w:val="clear" w:pos="1985"/>
                <w:tab w:val="left" w:pos="142"/>
                <w:tab w:val="left" w:pos="284"/>
                <w:tab w:val="left" w:pos="426"/>
              </w:tabs>
              <w:spacing w:line="240" w:lineRule="auto"/>
              <w:ind w:left="0" w:firstLine="0"/>
              <w:rPr>
                <w:sz w:val="20"/>
                <w:szCs w:val="20"/>
              </w:rPr>
            </w:pPr>
            <w:r w:rsidRPr="0055369C">
              <w:rPr>
                <w:sz w:val="20"/>
                <w:szCs w:val="20"/>
              </w:rPr>
              <w:t xml:space="preserve">Победителем признается участник конкурса, заявка на участие в </w:t>
            </w:r>
            <w:r>
              <w:rPr>
                <w:sz w:val="20"/>
                <w:szCs w:val="20"/>
              </w:rPr>
              <w:t>закупке,</w:t>
            </w:r>
            <w:r w:rsidRPr="0055369C">
              <w:rPr>
                <w:sz w:val="20"/>
                <w:szCs w:val="20"/>
              </w:rPr>
              <w:t xml:space="preserve"> которого соответствует требованиям, установленным документацией</w:t>
            </w:r>
            <w:r>
              <w:rPr>
                <w:sz w:val="20"/>
                <w:szCs w:val="20"/>
              </w:rPr>
              <w:t xml:space="preserve"> о закупке и</w:t>
            </w:r>
            <w:r w:rsidRPr="0055369C">
              <w:rPr>
                <w:sz w:val="20"/>
                <w:szCs w:val="20"/>
              </w:rPr>
              <w:t xml:space="preserve"> </w:t>
            </w:r>
            <w:r w:rsidRPr="00E70BFB">
              <w:rPr>
                <w:sz w:val="20"/>
                <w:szCs w:val="20"/>
              </w:rPr>
              <w:t>присв</w:t>
            </w:r>
            <w:r>
              <w:rPr>
                <w:sz w:val="20"/>
                <w:szCs w:val="20"/>
              </w:rPr>
              <w:t>оено</w:t>
            </w:r>
            <w:r w:rsidRPr="00E70BFB">
              <w:rPr>
                <w:sz w:val="20"/>
                <w:szCs w:val="20"/>
              </w:rPr>
              <w:t xml:space="preserve"> первое место</w:t>
            </w:r>
            <w:r w:rsidRPr="0055369C">
              <w:rPr>
                <w:sz w:val="20"/>
                <w:szCs w:val="20"/>
              </w:rPr>
              <w:t xml:space="preserve"> </w:t>
            </w:r>
            <w:r w:rsidRPr="00E70BFB">
              <w:rPr>
                <w:sz w:val="20"/>
                <w:szCs w:val="20"/>
              </w:rPr>
              <w:t xml:space="preserve">в соответствии с критериями и порядком оценки заявок, указанными в </w:t>
            </w:r>
            <w:r>
              <w:rPr>
                <w:sz w:val="20"/>
                <w:szCs w:val="20"/>
              </w:rPr>
              <w:t xml:space="preserve">части </w:t>
            </w:r>
            <w:r w:rsidRPr="00B76A04">
              <w:rPr>
                <w:sz w:val="20"/>
                <w:szCs w:val="20"/>
              </w:rPr>
              <w:t>I</w:t>
            </w:r>
            <w:r w:rsidRPr="00B76A04">
              <w:rPr>
                <w:sz w:val="20"/>
                <w:szCs w:val="20"/>
                <w:lang w:val="en-US"/>
              </w:rPr>
              <w:t>V</w:t>
            </w:r>
            <w:r w:rsidRPr="00B76A04">
              <w:rPr>
                <w:sz w:val="20"/>
                <w:szCs w:val="20"/>
              </w:rPr>
              <w:t xml:space="preserve"> «Критерии и порядок оценки и сопоставления заявок»</w:t>
            </w:r>
            <w:r>
              <w:rPr>
                <w:sz w:val="20"/>
                <w:szCs w:val="20"/>
              </w:rPr>
              <w:t xml:space="preserve"> настояще</w:t>
            </w:r>
            <w:r w:rsidRPr="00E70BFB">
              <w:rPr>
                <w:sz w:val="20"/>
                <w:szCs w:val="20"/>
              </w:rPr>
              <w:t>й документации</w:t>
            </w:r>
            <w:r>
              <w:rPr>
                <w:sz w:val="20"/>
                <w:szCs w:val="20"/>
              </w:rPr>
              <w:t xml:space="preserve"> о закупке</w:t>
            </w:r>
            <w:r w:rsidRPr="00E70BFB">
              <w:rPr>
                <w:sz w:val="20"/>
                <w:szCs w:val="20"/>
              </w:rPr>
              <w:t>.</w:t>
            </w:r>
          </w:p>
        </w:tc>
      </w:tr>
      <w:tr w:rsidR="00D2738B" w:rsidRPr="00A57177" w:rsidTr="00D2738B">
        <w:tc>
          <w:tcPr>
            <w:tcW w:w="426" w:type="dxa"/>
            <w:tcBorders>
              <w:top w:val="single" w:sz="4" w:space="0" w:color="auto"/>
              <w:left w:val="single" w:sz="4" w:space="0" w:color="auto"/>
              <w:bottom w:val="single" w:sz="4" w:space="0" w:color="auto"/>
              <w:right w:val="single" w:sz="4" w:space="0" w:color="auto"/>
            </w:tcBorders>
          </w:tcPr>
          <w:p w:rsidR="00D2738B" w:rsidRPr="00F939DC" w:rsidRDefault="00D2738B" w:rsidP="00D2738B">
            <w:pPr>
              <w:pStyle w:val="Tabletext"/>
              <w:numPr>
                <w:ilvl w:val="0"/>
                <w:numId w:val="18"/>
              </w:numPr>
              <w:ind w:left="0" w:firstLine="0"/>
              <w:rPr>
                <w:szCs w:val="20"/>
              </w:rPr>
            </w:pP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D2738B" w:rsidRDefault="00D2738B" w:rsidP="00D2738B">
            <w:pPr>
              <w:pStyle w:val="Tabletext"/>
              <w:jc w:val="left"/>
            </w:pPr>
            <w:r w:rsidRPr="00907B65">
              <w:t xml:space="preserve">Порядок </w:t>
            </w:r>
            <w:r>
              <w:t xml:space="preserve">заключения </w:t>
            </w:r>
            <w:r w:rsidRPr="00907B65">
              <w:t>договора</w:t>
            </w:r>
            <w:r>
              <w:t xml:space="preserve"> </w:t>
            </w:r>
          </w:p>
        </w:tc>
        <w:tc>
          <w:tcPr>
            <w:tcW w:w="6945" w:type="dxa"/>
            <w:tcBorders>
              <w:top w:val="single" w:sz="4" w:space="0" w:color="auto"/>
              <w:left w:val="single" w:sz="4" w:space="0" w:color="auto"/>
              <w:bottom w:val="single" w:sz="4" w:space="0" w:color="auto"/>
              <w:right w:val="single" w:sz="4" w:space="0" w:color="auto"/>
            </w:tcBorders>
          </w:tcPr>
          <w:p w:rsidR="00D2738B" w:rsidRDefault="00D2738B" w:rsidP="00D2738B">
            <w:pPr>
              <w:pStyle w:val="Tabletext"/>
              <w:rPr>
                <w:szCs w:val="20"/>
              </w:rPr>
            </w:pPr>
            <w:r>
              <w:rPr>
                <w:szCs w:val="20"/>
              </w:rPr>
              <w:t>Победитель</w:t>
            </w:r>
            <w:r w:rsidRPr="00907B65">
              <w:rPr>
                <w:szCs w:val="20"/>
              </w:rPr>
              <w:t xml:space="preserve"> закупки, обязан </w:t>
            </w:r>
            <w:r>
              <w:rPr>
                <w:szCs w:val="20"/>
              </w:rPr>
              <w:t>направить</w:t>
            </w:r>
            <w:r w:rsidRPr="00907B65">
              <w:rPr>
                <w:szCs w:val="20"/>
              </w:rPr>
              <w:t xml:space="preserve"> заполненн</w:t>
            </w:r>
            <w:r>
              <w:rPr>
                <w:szCs w:val="20"/>
              </w:rPr>
              <w:t>ый</w:t>
            </w:r>
            <w:r w:rsidRPr="00907B65">
              <w:rPr>
                <w:szCs w:val="20"/>
              </w:rPr>
              <w:t xml:space="preserve"> </w:t>
            </w:r>
            <w:r>
              <w:rPr>
                <w:szCs w:val="20"/>
              </w:rPr>
              <w:t xml:space="preserve">проект </w:t>
            </w:r>
            <w:r w:rsidRPr="00907B65">
              <w:rPr>
                <w:szCs w:val="20"/>
              </w:rPr>
              <w:t>договор</w:t>
            </w:r>
            <w:r>
              <w:rPr>
                <w:szCs w:val="20"/>
              </w:rPr>
              <w:t>,</w:t>
            </w:r>
            <w:r w:rsidRPr="00907B65">
              <w:rPr>
                <w:szCs w:val="20"/>
              </w:rPr>
              <w:t xml:space="preserve"> в формате в </w:t>
            </w:r>
            <w:proofErr w:type="spellStart"/>
            <w:r w:rsidRPr="00907B65">
              <w:rPr>
                <w:szCs w:val="20"/>
              </w:rPr>
              <w:t>word</w:t>
            </w:r>
            <w:proofErr w:type="spellEnd"/>
            <w:r>
              <w:rPr>
                <w:szCs w:val="20"/>
              </w:rPr>
              <w:t>,</w:t>
            </w:r>
            <w:r w:rsidRPr="00907B65">
              <w:rPr>
                <w:szCs w:val="20"/>
              </w:rPr>
              <w:t xml:space="preserve"> </w:t>
            </w:r>
            <w:r>
              <w:rPr>
                <w:szCs w:val="20"/>
              </w:rPr>
              <w:t>на электронный</w:t>
            </w:r>
            <w:r w:rsidRPr="00907B65">
              <w:rPr>
                <w:szCs w:val="20"/>
              </w:rPr>
              <w:t xml:space="preserve"> адрес </w:t>
            </w:r>
            <w:r w:rsidR="006B4CBD">
              <w:rPr>
                <w:szCs w:val="20"/>
              </w:rPr>
              <w:fldChar w:fldCharType="begin">
                <w:ffData>
                  <w:name w:val="ЭлПочта2"/>
                  <w:enabled/>
                  <w:calcOnExit w:val="0"/>
                  <w:textInput>
                    <w:default w:val="ЭлПочта2"/>
                  </w:textInput>
                </w:ffData>
              </w:fldChar>
            </w:r>
            <w:bookmarkStart w:id="91" w:name="ЭлПочта2"/>
            <w:r w:rsidR="006B4CBD">
              <w:rPr>
                <w:szCs w:val="20"/>
              </w:rPr>
              <w:instrText xml:space="preserve"> FORMTEXT </w:instrText>
            </w:r>
            <w:r w:rsidR="006B4CBD">
              <w:rPr>
                <w:szCs w:val="20"/>
              </w:rPr>
            </w:r>
            <w:r w:rsidR="006B4CBD">
              <w:rPr>
                <w:szCs w:val="20"/>
              </w:rPr>
              <w:fldChar w:fldCharType="separate"/>
            </w:r>
            <w:r w:rsidR="006B4CBD">
              <w:rPr>
                <w:noProof/>
                <w:szCs w:val="20"/>
              </w:rPr>
              <w:t>PavlovaAA@yatec.ru</w:t>
            </w:r>
            <w:r w:rsidR="006B4CBD">
              <w:rPr>
                <w:szCs w:val="20"/>
              </w:rPr>
              <w:fldChar w:fldCharType="end"/>
            </w:r>
            <w:bookmarkEnd w:id="91"/>
            <w:r>
              <w:rPr>
                <w:szCs w:val="20"/>
              </w:rPr>
              <w:t>.</w:t>
            </w:r>
          </w:p>
          <w:p w:rsidR="00D2738B" w:rsidRDefault="00D2738B" w:rsidP="00D2738B">
            <w:pPr>
              <w:pStyle w:val="Tabletext"/>
              <w:rPr>
                <w:szCs w:val="20"/>
              </w:rPr>
            </w:pPr>
            <w:r>
              <w:rPr>
                <w:szCs w:val="20"/>
              </w:rPr>
              <w:t xml:space="preserve">Срок направления - </w:t>
            </w:r>
            <w:r w:rsidRPr="00907B65">
              <w:rPr>
                <w:szCs w:val="20"/>
              </w:rPr>
              <w:t>в течени</w:t>
            </w:r>
            <w:r>
              <w:rPr>
                <w:szCs w:val="20"/>
              </w:rPr>
              <w:t>е</w:t>
            </w:r>
            <w:r w:rsidRPr="00907B65">
              <w:rPr>
                <w:szCs w:val="20"/>
              </w:rPr>
              <w:t xml:space="preserve"> </w:t>
            </w:r>
            <w:r>
              <w:rPr>
                <w:szCs w:val="20"/>
              </w:rPr>
              <w:t>трех</w:t>
            </w:r>
            <w:r w:rsidRPr="00907B65">
              <w:rPr>
                <w:szCs w:val="20"/>
              </w:rPr>
              <w:t xml:space="preserve"> </w:t>
            </w:r>
            <w:r>
              <w:rPr>
                <w:szCs w:val="20"/>
              </w:rPr>
              <w:t>рабочих</w:t>
            </w:r>
            <w:r w:rsidRPr="00907B65">
              <w:rPr>
                <w:szCs w:val="20"/>
              </w:rPr>
              <w:t xml:space="preserve"> дней с даты размещения итогового протокола в единой информационной системе.</w:t>
            </w:r>
          </w:p>
          <w:p w:rsidR="00D2738B" w:rsidRPr="003A2701" w:rsidRDefault="00D2738B" w:rsidP="0055369C">
            <w:pPr>
              <w:pStyle w:val="Tabletext"/>
              <w:rPr>
                <w:szCs w:val="20"/>
              </w:rPr>
            </w:pPr>
            <w:r w:rsidRPr="0055369C">
              <w:rPr>
                <w:szCs w:val="20"/>
              </w:rPr>
              <w:t>Порядок и условия заключение договора по результатам закупки указаны в разделе 1</w:t>
            </w:r>
            <w:r w:rsidR="0055369C" w:rsidRPr="0055369C">
              <w:rPr>
                <w:szCs w:val="20"/>
              </w:rPr>
              <w:t>7</w:t>
            </w:r>
            <w:r w:rsidRPr="0055369C">
              <w:rPr>
                <w:szCs w:val="20"/>
              </w:rPr>
              <w:t xml:space="preserve"> части I</w:t>
            </w:r>
            <w:r w:rsidRPr="00042421">
              <w:rPr>
                <w:szCs w:val="20"/>
              </w:rPr>
              <w:t xml:space="preserve"> «Общие положения и порядок проведения закупки»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92" w:name="_Ref252180454"/>
      <w:bookmarkStart w:id="93" w:name="_Toc308599627"/>
      <w:bookmarkStart w:id="94" w:name="_Ref57322589"/>
      <w:bookmarkStart w:id="95" w:name="_Ref57322796"/>
      <w:bookmarkStart w:id="96" w:name="_Ref57322799"/>
      <w:bookmarkStart w:id="97" w:name="_Toc69553929"/>
      <w:bookmarkStart w:id="98" w:name="_Toc97003963"/>
      <w:bookmarkStart w:id="99" w:name="_Ref55336310"/>
      <w:bookmarkStart w:id="100" w:name="_Toc57314672"/>
      <w:bookmarkStart w:id="101" w:name="_Toc69728986"/>
      <w:bookmarkStart w:id="102" w:name="_Ref55335818"/>
      <w:bookmarkStart w:id="103" w:name="_Ref55336334"/>
      <w:bookmarkStart w:id="104" w:name="_Toc57314673"/>
      <w:bookmarkStart w:id="105"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p w:rsidR="00C9460B" w:rsidRPr="009B490B" w:rsidRDefault="00C9460B" w:rsidP="00175928">
      <w:pPr>
        <w:jc w:val="center"/>
        <w:rPr>
          <w:b/>
          <w:i/>
          <w:sz w:val="20"/>
          <w:szCs w:val="20"/>
        </w:rPr>
      </w:pPr>
      <w:r w:rsidRPr="009B490B">
        <w:rPr>
          <w:b/>
          <w:i/>
          <w:sz w:val="20"/>
          <w:szCs w:val="20"/>
        </w:rPr>
        <w:t xml:space="preserve">Форма 1. </w:t>
      </w:r>
      <w:r w:rsidR="00CA4987" w:rsidRPr="009B490B">
        <w:rPr>
          <w:b/>
          <w:i/>
          <w:sz w:val="20"/>
          <w:szCs w:val="20"/>
        </w:rPr>
        <w:t>О</w:t>
      </w:r>
      <w:r w:rsidRPr="009B490B">
        <w:rPr>
          <w:b/>
          <w:i/>
          <w:sz w:val="20"/>
          <w:szCs w:val="20"/>
        </w:rPr>
        <w:t>пис</w:t>
      </w:r>
      <w:r w:rsidR="00CA4987" w:rsidRPr="009B490B">
        <w:rPr>
          <w:b/>
          <w:i/>
          <w:sz w:val="20"/>
          <w:szCs w:val="20"/>
        </w:rPr>
        <w:t>ь</w:t>
      </w:r>
      <w:r w:rsidRPr="009B490B">
        <w:rPr>
          <w:b/>
          <w:i/>
          <w:sz w:val="20"/>
          <w:szCs w:val="20"/>
        </w:rPr>
        <w:t xml:space="preserve"> документов</w:t>
      </w:r>
    </w:p>
    <w:p w:rsidR="00611858" w:rsidRDefault="00611858" w:rsidP="00175928"/>
    <w:p w:rsidR="00611858" w:rsidRPr="009B490B" w:rsidRDefault="00611858" w:rsidP="00175928">
      <w:pPr>
        <w:widowControl w:val="0"/>
        <w:ind w:right="-2"/>
        <w:jc w:val="center"/>
        <w:rPr>
          <w:b/>
          <w:sz w:val="20"/>
          <w:szCs w:val="22"/>
        </w:rPr>
      </w:pPr>
      <w:bookmarkStart w:id="106" w:name="_Toc119343910"/>
      <w:bookmarkEnd w:id="92"/>
      <w:bookmarkEnd w:id="93"/>
      <w:r w:rsidRPr="009B490B">
        <w:rPr>
          <w:b/>
          <w:sz w:val="20"/>
          <w:szCs w:val="22"/>
        </w:rPr>
        <w:t>ОПИСЬ ДОКУМЕНТОВ</w:t>
      </w:r>
      <w:bookmarkEnd w:id="106"/>
    </w:p>
    <w:p w:rsidR="00611858" w:rsidRPr="009B490B" w:rsidRDefault="00611858" w:rsidP="00175928">
      <w:pPr>
        <w:widowControl w:val="0"/>
        <w:ind w:right="-2"/>
        <w:rPr>
          <w:sz w:val="22"/>
          <w:szCs w:val="24"/>
        </w:rPr>
      </w:pPr>
    </w:p>
    <w:p w:rsidR="00611858" w:rsidRPr="009B490B" w:rsidRDefault="00611858" w:rsidP="009B490B">
      <w:pPr>
        <w:widowControl w:val="0"/>
        <w:ind w:right="-2"/>
        <w:jc w:val="both"/>
        <w:rPr>
          <w:sz w:val="20"/>
          <w:szCs w:val="22"/>
        </w:rPr>
      </w:pPr>
      <w:r w:rsidRPr="009B490B">
        <w:rPr>
          <w:sz w:val="20"/>
          <w:szCs w:val="22"/>
        </w:rPr>
        <w:t>Настоящим</w:t>
      </w:r>
      <w:r w:rsidR="009B490B">
        <w:rPr>
          <w:sz w:val="20"/>
          <w:szCs w:val="22"/>
        </w:rPr>
        <w:t xml:space="preserve"> </w:t>
      </w:r>
      <w:r w:rsidRPr="009B490B">
        <w:rPr>
          <w:sz w:val="20"/>
          <w:szCs w:val="22"/>
        </w:rPr>
        <w:t>_______________________</w:t>
      </w:r>
      <w:r w:rsidR="00C9460B" w:rsidRPr="009B490B">
        <w:rPr>
          <w:sz w:val="20"/>
          <w:szCs w:val="22"/>
        </w:rPr>
        <w:t>___________</w:t>
      </w:r>
      <w:r w:rsidRPr="009B490B">
        <w:rPr>
          <w:sz w:val="20"/>
          <w:szCs w:val="22"/>
        </w:rPr>
        <w:t>________________</w:t>
      </w:r>
      <w:r w:rsidR="009B490B">
        <w:rPr>
          <w:sz w:val="20"/>
          <w:szCs w:val="22"/>
        </w:rPr>
        <w:t>___________</w:t>
      </w:r>
      <w:r w:rsidRPr="009B490B">
        <w:rPr>
          <w:sz w:val="20"/>
          <w:szCs w:val="22"/>
        </w:rPr>
        <w:t>___,</w:t>
      </w:r>
      <w:r w:rsidR="009B490B">
        <w:rPr>
          <w:sz w:val="20"/>
          <w:szCs w:val="22"/>
        </w:rPr>
        <w:t xml:space="preserve"> </w:t>
      </w:r>
      <w:r w:rsidR="009B490B" w:rsidRPr="009B490B">
        <w:rPr>
          <w:sz w:val="20"/>
          <w:szCs w:val="22"/>
        </w:rPr>
        <w:t>зарегистрированное по адресу</w:t>
      </w:r>
    </w:p>
    <w:p w:rsidR="00611858" w:rsidRPr="009B490B" w:rsidRDefault="00611858" w:rsidP="009B490B">
      <w:pPr>
        <w:ind w:left="567" w:firstLine="567"/>
        <w:rPr>
          <w:sz w:val="20"/>
          <w:szCs w:val="22"/>
          <w:vertAlign w:val="superscript"/>
        </w:rPr>
      </w:pPr>
      <w:r w:rsidRPr="009B490B">
        <w:rPr>
          <w:sz w:val="20"/>
          <w:szCs w:val="22"/>
          <w:vertAlign w:val="superscript"/>
        </w:rPr>
        <w:t xml:space="preserve"> </w:t>
      </w:r>
      <w:r w:rsidR="009B490B">
        <w:rPr>
          <w:sz w:val="20"/>
          <w:szCs w:val="22"/>
          <w:vertAlign w:val="superscript"/>
        </w:rPr>
        <w:tab/>
      </w:r>
      <w:r w:rsidRPr="009B490B">
        <w:rPr>
          <w:sz w:val="20"/>
          <w:szCs w:val="22"/>
          <w:vertAlign w:val="superscript"/>
        </w:rPr>
        <w:t xml:space="preserve">(полное наименование </w:t>
      </w:r>
      <w:r w:rsidR="002435BC">
        <w:rPr>
          <w:sz w:val="20"/>
          <w:szCs w:val="22"/>
          <w:vertAlign w:val="superscript"/>
        </w:rPr>
        <w:t>у</w:t>
      </w:r>
      <w:r w:rsidRPr="009B490B">
        <w:rPr>
          <w:sz w:val="20"/>
          <w:szCs w:val="22"/>
          <w:vertAlign w:val="superscript"/>
        </w:rPr>
        <w:t xml:space="preserve">частника </w:t>
      </w:r>
      <w:r w:rsidR="00395D51" w:rsidRPr="009B490B">
        <w:rPr>
          <w:sz w:val="20"/>
          <w:szCs w:val="22"/>
          <w:vertAlign w:val="superscript"/>
        </w:rPr>
        <w:t>закупки</w:t>
      </w:r>
      <w:r w:rsidRPr="009B490B">
        <w:rPr>
          <w:sz w:val="20"/>
          <w:szCs w:val="22"/>
          <w:vertAlign w:val="superscript"/>
        </w:rPr>
        <w:t xml:space="preserve"> с указанием организационно-правовой формы)</w:t>
      </w:r>
    </w:p>
    <w:p w:rsidR="00611858" w:rsidRPr="009B490B" w:rsidRDefault="00611858" w:rsidP="009C0E4B">
      <w:pPr>
        <w:jc w:val="both"/>
        <w:rPr>
          <w:sz w:val="20"/>
          <w:szCs w:val="22"/>
          <w:vertAlign w:val="superscript"/>
        </w:rPr>
      </w:pPr>
      <w:r w:rsidRPr="009B490B">
        <w:rPr>
          <w:sz w:val="20"/>
          <w:szCs w:val="22"/>
        </w:rPr>
        <w:t>_________________</w:t>
      </w:r>
      <w:r w:rsidR="00C9460B" w:rsidRPr="009B490B">
        <w:rPr>
          <w:sz w:val="20"/>
          <w:szCs w:val="22"/>
        </w:rPr>
        <w:t>___________________</w:t>
      </w:r>
      <w:r w:rsidRPr="009B490B">
        <w:rPr>
          <w:sz w:val="20"/>
          <w:szCs w:val="22"/>
        </w:rPr>
        <w:t>______________________</w:t>
      </w:r>
      <w:r w:rsidR="009B490B">
        <w:rPr>
          <w:sz w:val="20"/>
          <w:szCs w:val="22"/>
        </w:rPr>
        <w:t>___</w:t>
      </w:r>
      <w:r w:rsidRPr="009B490B">
        <w:rPr>
          <w:sz w:val="20"/>
          <w:szCs w:val="22"/>
        </w:rPr>
        <w:t>_______,</w:t>
      </w:r>
      <w:r w:rsidR="009B490B" w:rsidRPr="009B490B">
        <w:rPr>
          <w:sz w:val="20"/>
          <w:szCs w:val="22"/>
        </w:rPr>
        <w:t xml:space="preserve"> представляет для участия в открытом</w:t>
      </w:r>
      <w:r w:rsidRPr="009B490B">
        <w:rPr>
          <w:sz w:val="20"/>
          <w:szCs w:val="22"/>
          <w:vertAlign w:val="superscript"/>
        </w:rPr>
        <w:t xml:space="preserve"> (юридический адрес </w:t>
      </w:r>
      <w:r w:rsidR="002435BC">
        <w:rPr>
          <w:sz w:val="20"/>
          <w:szCs w:val="22"/>
          <w:vertAlign w:val="superscript"/>
        </w:rPr>
        <w:t>у</w:t>
      </w:r>
      <w:r w:rsidRPr="009B490B">
        <w:rPr>
          <w:sz w:val="20"/>
          <w:szCs w:val="22"/>
          <w:vertAlign w:val="superscript"/>
        </w:rPr>
        <w:t xml:space="preserve">частника </w:t>
      </w:r>
      <w:r w:rsidR="00395D51" w:rsidRPr="009B490B">
        <w:rPr>
          <w:sz w:val="20"/>
          <w:szCs w:val="22"/>
          <w:vertAlign w:val="superscript"/>
        </w:rPr>
        <w:t>закупки</w:t>
      </w:r>
      <w:r w:rsidRPr="009B490B">
        <w:rPr>
          <w:sz w:val="20"/>
          <w:szCs w:val="22"/>
          <w:vertAlign w:val="superscript"/>
        </w:rPr>
        <w:t>)</w:t>
      </w:r>
    </w:p>
    <w:p w:rsidR="00611858" w:rsidRPr="009B490B" w:rsidRDefault="002435BC" w:rsidP="009B490B">
      <w:pPr>
        <w:widowControl w:val="0"/>
        <w:ind w:right="-2"/>
        <w:jc w:val="both"/>
        <w:rPr>
          <w:sz w:val="20"/>
          <w:szCs w:val="22"/>
        </w:rPr>
      </w:pPr>
      <w:r>
        <w:rPr>
          <w:sz w:val="20"/>
          <w:szCs w:val="22"/>
        </w:rPr>
        <w:t>конкурсе</w:t>
      </w:r>
      <w:r w:rsidR="009B490B" w:rsidRPr="009B490B">
        <w:rPr>
          <w:sz w:val="20"/>
          <w:szCs w:val="22"/>
        </w:rPr>
        <w:t xml:space="preserve"> </w:t>
      </w:r>
      <w:r>
        <w:rPr>
          <w:sz w:val="20"/>
          <w:szCs w:val="22"/>
        </w:rPr>
        <w:t>извещения</w:t>
      </w:r>
      <w:r w:rsidRPr="009B490B">
        <w:rPr>
          <w:sz w:val="20"/>
          <w:szCs w:val="22"/>
        </w:rPr>
        <w:t xml:space="preserve"> № ________</w:t>
      </w:r>
      <w:r>
        <w:rPr>
          <w:sz w:val="20"/>
          <w:szCs w:val="22"/>
        </w:rPr>
        <w:t xml:space="preserve"> </w:t>
      </w:r>
      <w:r w:rsidR="00611858" w:rsidRPr="009B490B">
        <w:rPr>
          <w:sz w:val="20"/>
          <w:szCs w:val="22"/>
        </w:rPr>
        <w:t>на</w:t>
      </w:r>
      <w:r w:rsidR="009B490B">
        <w:rPr>
          <w:sz w:val="20"/>
          <w:szCs w:val="22"/>
        </w:rPr>
        <w:t xml:space="preserve"> </w:t>
      </w:r>
      <w:r w:rsidR="00611858" w:rsidRPr="009B490B">
        <w:rPr>
          <w:sz w:val="20"/>
          <w:szCs w:val="22"/>
        </w:rPr>
        <w:t>___</w:t>
      </w:r>
      <w:r w:rsidR="009B490B">
        <w:rPr>
          <w:sz w:val="20"/>
          <w:szCs w:val="22"/>
        </w:rPr>
        <w:t>________________________________</w:t>
      </w:r>
      <w:r w:rsidR="00611858" w:rsidRPr="009B490B">
        <w:rPr>
          <w:sz w:val="20"/>
          <w:szCs w:val="22"/>
        </w:rPr>
        <w:t>_____</w:t>
      </w:r>
      <w:r w:rsidR="00C9460B" w:rsidRPr="009B490B">
        <w:rPr>
          <w:sz w:val="20"/>
          <w:szCs w:val="22"/>
        </w:rPr>
        <w:t>_________</w:t>
      </w:r>
      <w:r w:rsidR="00611858" w:rsidRPr="009B490B">
        <w:rPr>
          <w:sz w:val="20"/>
          <w:szCs w:val="22"/>
        </w:rPr>
        <w:t>_____________________</w:t>
      </w:r>
      <w:r>
        <w:rPr>
          <w:sz w:val="20"/>
          <w:szCs w:val="22"/>
        </w:rPr>
        <w:t>,</w:t>
      </w:r>
      <w:r w:rsidR="009B490B" w:rsidRPr="009B490B">
        <w:rPr>
          <w:sz w:val="20"/>
          <w:szCs w:val="22"/>
        </w:rPr>
        <w:t xml:space="preserve"> </w:t>
      </w:r>
    </w:p>
    <w:p w:rsidR="00611858" w:rsidRPr="009B490B" w:rsidRDefault="009B490B" w:rsidP="00175928">
      <w:pPr>
        <w:jc w:val="center"/>
        <w:rPr>
          <w:sz w:val="20"/>
          <w:szCs w:val="22"/>
          <w:vertAlign w:val="superscript"/>
        </w:rPr>
      </w:pPr>
      <w:r>
        <w:rPr>
          <w:sz w:val="20"/>
          <w:szCs w:val="22"/>
          <w:vertAlign w:val="superscript"/>
        </w:rPr>
        <w:t xml:space="preserve">                       </w:t>
      </w:r>
      <w:r w:rsidR="002435BC">
        <w:rPr>
          <w:sz w:val="20"/>
          <w:szCs w:val="22"/>
          <w:vertAlign w:val="superscript"/>
        </w:rPr>
        <w:tab/>
      </w:r>
      <w:r w:rsidR="002435BC">
        <w:rPr>
          <w:sz w:val="20"/>
          <w:szCs w:val="22"/>
          <w:vertAlign w:val="superscript"/>
        </w:rPr>
        <w:tab/>
      </w:r>
      <w:r w:rsidR="002435BC">
        <w:rPr>
          <w:sz w:val="20"/>
          <w:szCs w:val="22"/>
          <w:vertAlign w:val="superscript"/>
        </w:rPr>
        <w:tab/>
      </w:r>
      <w:r w:rsidR="002435BC">
        <w:rPr>
          <w:sz w:val="20"/>
          <w:szCs w:val="22"/>
          <w:vertAlign w:val="superscript"/>
        </w:rPr>
        <w:tab/>
      </w:r>
      <w:r w:rsidR="002435BC">
        <w:rPr>
          <w:sz w:val="20"/>
          <w:szCs w:val="22"/>
          <w:vertAlign w:val="superscript"/>
        </w:rPr>
        <w:tab/>
      </w:r>
      <w:r w:rsidR="00611858" w:rsidRPr="009B490B">
        <w:rPr>
          <w:sz w:val="20"/>
          <w:szCs w:val="22"/>
          <w:vertAlign w:val="superscript"/>
        </w:rPr>
        <w:t xml:space="preserve"> (</w:t>
      </w:r>
      <w:r w:rsidR="002435BC">
        <w:rPr>
          <w:sz w:val="20"/>
          <w:szCs w:val="22"/>
          <w:vertAlign w:val="superscript"/>
        </w:rPr>
        <w:t>предмет закупки</w:t>
      </w:r>
      <w:r w:rsidR="00611858" w:rsidRPr="009B490B">
        <w:rPr>
          <w:sz w:val="20"/>
          <w:szCs w:val="22"/>
          <w:vertAlign w:val="superscript"/>
        </w:rPr>
        <w:t>)</w:t>
      </w:r>
    </w:p>
    <w:p w:rsidR="00611858" w:rsidRPr="009B490B" w:rsidRDefault="00611858" w:rsidP="00175928">
      <w:pPr>
        <w:widowControl w:val="0"/>
        <w:ind w:right="-2"/>
        <w:rPr>
          <w:sz w:val="20"/>
          <w:szCs w:val="22"/>
        </w:rPr>
      </w:pPr>
      <w:r w:rsidRPr="009B490B">
        <w:rPr>
          <w:sz w:val="20"/>
          <w:szCs w:val="22"/>
        </w:rPr>
        <w:t>нижеперечисленные документы.</w:t>
      </w:r>
    </w:p>
    <w:p w:rsidR="00611858" w:rsidRPr="009B490B" w:rsidRDefault="00611858" w:rsidP="00175928">
      <w:pPr>
        <w:widowControl w:val="0"/>
        <w:ind w:right="-2"/>
        <w:rPr>
          <w:sz w:val="20"/>
          <w:szCs w:val="22"/>
        </w:rPr>
      </w:pPr>
    </w:p>
    <w:tbl>
      <w:tblPr>
        <w:tblW w:w="10312"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6"/>
        <w:gridCol w:w="6875"/>
        <w:gridCol w:w="1432"/>
        <w:gridCol w:w="1289"/>
      </w:tblGrid>
      <w:tr w:rsidR="00611858" w:rsidRPr="009B490B" w:rsidTr="002E331F">
        <w:trPr>
          <w:trHeight w:val="538"/>
          <w:tblHeader/>
        </w:trPr>
        <w:tc>
          <w:tcPr>
            <w:tcW w:w="716" w:type="dxa"/>
            <w:tcBorders>
              <w:bottom w:val="single" w:sz="4" w:space="0" w:color="auto"/>
            </w:tcBorders>
            <w:shd w:val="clear" w:color="000000" w:fill="auto"/>
            <w:vAlign w:val="center"/>
          </w:tcPr>
          <w:p w:rsidR="00611858" w:rsidRPr="009B490B" w:rsidRDefault="00611858" w:rsidP="00175928">
            <w:pPr>
              <w:widowControl w:val="0"/>
              <w:ind w:right="-2"/>
              <w:jc w:val="center"/>
              <w:rPr>
                <w:b/>
                <w:sz w:val="20"/>
                <w:szCs w:val="22"/>
              </w:rPr>
            </w:pPr>
            <w:r w:rsidRPr="009B490B">
              <w:rPr>
                <w:b/>
                <w:sz w:val="20"/>
                <w:szCs w:val="22"/>
              </w:rPr>
              <w:t>№ п\п</w:t>
            </w:r>
          </w:p>
        </w:tc>
        <w:tc>
          <w:tcPr>
            <w:tcW w:w="6875" w:type="dxa"/>
            <w:tcBorders>
              <w:bottom w:val="single" w:sz="4" w:space="0" w:color="auto"/>
            </w:tcBorders>
            <w:shd w:val="clear" w:color="000000" w:fill="auto"/>
            <w:vAlign w:val="center"/>
          </w:tcPr>
          <w:p w:rsidR="00611858" w:rsidRPr="009B490B" w:rsidRDefault="00611858" w:rsidP="00175928">
            <w:pPr>
              <w:widowControl w:val="0"/>
              <w:ind w:right="-2"/>
              <w:jc w:val="center"/>
              <w:rPr>
                <w:b/>
                <w:sz w:val="20"/>
                <w:szCs w:val="22"/>
              </w:rPr>
            </w:pPr>
            <w:r w:rsidRPr="009B490B">
              <w:rPr>
                <w:b/>
                <w:sz w:val="20"/>
                <w:szCs w:val="22"/>
              </w:rPr>
              <w:t>Наименование документов</w:t>
            </w:r>
          </w:p>
        </w:tc>
        <w:tc>
          <w:tcPr>
            <w:tcW w:w="1432" w:type="dxa"/>
            <w:tcBorders>
              <w:bottom w:val="single" w:sz="4" w:space="0" w:color="auto"/>
            </w:tcBorders>
            <w:shd w:val="clear" w:color="000000" w:fill="auto"/>
          </w:tcPr>
          <w:p w:rsidR="00611858" w:rsidRPr="009B490B" w:rsidRDefault="00611858" w:rsidP="009B490B">
            <w:pPr>
              <w:widowControl w:val="0"/>
              <w:ind w:right="-2"/>
              <w:jc w:val="center"/>
              <w:rPr>
                <w:b/>
                <w:sz w:val="20"/>
                <w:szCs w:val="22"/>
              </w:rPr>
            </w:pPr>
            <w:r w:rsidRPr="009B490B">
              <w:rPr>
                <w:b/>
                <w:sz w:val="20"/>
                <w:szCs w:val="22"/>
              </w:rPr>
              <w:t>Страницы с __ по __</w:t>
            </w:r>
          </w:p>
        </w:tc>
        <w:tc>
          <w:tcPr>
            <w:tcW w:w="1289" w:type="dxa"/>
            <w:tcBorders>
              <w:bottom w:val="single" w:sz="4" w:space="0" w:color="auto"/>
            </w:tcBorders>
            <w:shd w:val="clear" w:color="000000" w:fill="auto"/>
            <w:vAlign w:val="center"/>
          </w:tcPr>
          <w:p w:rsidR="00611858" w:rsidRPr="009B490B" w:rsidRDefault="00611858" w:rsidP="009B490B">
            <w:pPr>
              <w:widowControl w:val="0"/>
              <w:ind w:right="-2"/>
              <w:jc w:val="center"/>
              <w:rPr>
                <w:b/>
                <w:sz w:val="20"/>
                <w:szCs w:val="22"/>
              </w:rPr>
            </w:pPr>
            <w:r w:rsidRPr="009B490B">
              <w:rPr>
                <w:b/>
                <w:sz w:val="20"/>
                <w:szCs w:val="22"/>
              </w:rPr>
              <w:t>Кол-во страниц</w:t>
            </w:r>
          </w:p>
        </w:tc>
      </w:tr>
      <w:tr w:rsidR="00611858" w:rsidRPr="009B490B" w:rsidTr="002E331F">
        <w:trPr>
          <w:trHeight w:val="230"/>
        </w:trPr>
        <w:tc>
          <w:tcPr>
            <w:tcW w:w="716" w:type="dxa"/>
            <w:tcBorders>
              <w:top w:val="single" w:sz="4" w:space="0" w:color="auto"/>
            </w:tcBorders>
          </w:tcPr>
          <w:p w:rsidR="00611858" w:rsidRPr="009B490B" w:rsidRDefault="00611858" w:rsidP="002E331F">
            <w:pPr>
              <w:widowControl w:val="0"/>
              <w:ind w:right="-2"/>
              <w:jc w:val="center"/>
              <w:rPr>
                <w:sz w:val="20"/>
                <w:szCs w:val="22"/>
              </w:rPr>
            </w:pPr>
            <w:r w:rsidRPr="009B490B">
              <w:rPr>
                <w:sz w:val="20"/>
                <w:szCs w:val="22"/>
              </w:rPr>
              <w:t>1</w:t>
            </w:r>
          </w:p>
        </w:tc>
        <w:tc>
          <w:tcPr>
            <w:tcW w:w="6875" w:type="dxa"/>
            <w:tcBorders>
              <w:top w:val="single" w:sz="4" w:space="0" w:color="auto"/>
              <w:bottom w:val="single" w:sz="4" w:space="0" w:color="auto"/>
            </w:tcBorders>
          </w:tcPr>
          <w:p w:rsidR="00611858" w:rsidRPr="009B490B" w:rsidRDefault="00611858" w:rsidP="00175928">
            <w:pPr>
              <w:widowControl w:val="0"/>
              <w:ind w:right="-2"/>
              <w:rPr>
                <w:sz w:val="20"/>
                <w:szCs w:val="22"/>
              </w:rPr>
            </w:pPr>
          </w:p>
        </w:tc>
        <w:tc>
          <w:tcPr>
            <w:tcW w:w="1432" w:type="dxa"/>
            <w:tcBorders>
              <w:top w:val="single" w:sz="4" w:space="0" w:color="auto"/>
            </w:tcBorders>
          </w:tcPr>
          <w:p w:rsidR="00611858" w:rsidRPr="009B490B" w:rsidRDefault="00611858" w:rsidP="00175928">
            <w:pPr>
              <w:widowControl w:val="0"/>
              <w:ind w:right="-2"/>
              <w:rPr>
                <w:sz w:val="20"/>
                <w:szCs w:val="22"/>
              </w:rPr>
            </w:pPr>
          </w:p>
        </w:tc>
        <w:tc>
          <w:tcPr>
            <w:tcW w:w="1289" w:type="dxa"/>
            <w:tcBorders>
              <w:top w:val="single" w:sz="4" w:space="0" w:color="auto"/>
            </w:tcBorders>
          </w:tcPr>
          <w:p w:rsidR="00611858" w:rsidRPr="009B490B" w:rsidRDefault="00611858" w:rsidP="00175928">
            <w:pPr>
              <w:widowControl w:val="0"/>
              <w:ind w:right="-2"/>
              <w:rPr>
                <w:sz w:val="20"/>
                <w:szCs w:val="22"/>
              </w:rPr>
            </w:pPr>
          </w:p>
        </w:tc>
      </w:tr>
      <w:tr w:rsidR="00611858" w:rsidRPr="009B490B" w:rsidTr="002E331F">
        <w:trPr>
          <w:trHeight w:val="71"/>
        </w:trPr>
        <w:tc>
          <w:tcPr>
            <w:tcW w:w="716" w:type="dxa"/>
          </w:tcPr>
          <w:p w:rsidR="00611858" w:rsidRPr="009B490B" w:rsidRDefault="00611858" w:rsidP="002E331F">
            <w:pPr>
              <w:widowControl w:val="0"/>
              <w:ind w:right="-2"/>
              <w:jc w:val="center"/>
              <w:rPr>
                <w:sz w:val="20"/>
                <w:szCs w:val="22"/>
              </w:rPr>
            </w:pPr>
            <w:r w:rsidRPr="009B490B">
              <w:rPr>
                <w:sz w:val="20"/>
                <w:szCs w:val="22"/>
              </w:rPr>
              <w:t>2</w:t>
            </w:r>
          </w:p>
        </w:tc>
        <w:tc>
          <w:tcPr>
            <w:tcW w:w="6875" w:type="dxa"/>
          </w:tcPr>
          <w:p w:rsidR="00611858" w:rsidRPr="009B490B" w:rsidRDefault="00611858" w:rsidP="00175928">
            <w:pPr>
              <w:widowControl w:val="0"/>
              <w:ind w:right="-2"/>
              <w:rPr>
                <w:sz w:val="20"/>
                <w:szCs w:val="22"/>
              </w:rPr>
            </w:pPr>
          </w:p>
        </w:tc>
        <w:tc>
          <w:tcPr>
            <w:tcW w:w="1432" w:type="dxa"/>
          </w:tcPr>
          <w:p w:rsidR="00611858" w:rsidRPr="009B490B" w:rsidRDefault="00611858" w:rsidP="00175928">
            <w:pPr>
              <w:widowControl w:val="0"/>
              <w:ind w:right="-2"/>
              <w:rPr>
                <w:sz w:val="20"/>
                <w:szCs w:val="22"/>
              </w:rPr>
            </w:pPr>
          </w:p>
        </w:tc>
        <w:tc>
          <w:tcPr>
            <w:tcW w:w="1289" w:type="dxa"/>
          </w:tcPr>
          <w:p w:rsidR="00611858" w:rsidRPr="009B490B" w:rsidRDefault="00611858" w:rsidP="00175928">
            <w:pPr>
              <w:widowControl w:val="0"/>
              <w:ind w:right="-2"/>
              <w:rPr>
                <w:sz w:val="20"/>
                <w:szCs w:val="22"/>
              </w:rPr>
            </w:pPr>
          </w:p>
        </w:tc>
      </w:tr>
      <w:tr w:rsidR="00611858" w:rsidRPr="009B490B" w:rsidTr="002E331F">
        <w:trPr>
          <w:trHeight w:val="89"/>
        </w:trPr>
        <w:tc>
          <w:tcPr>
            <w:tcW w:w="716" w:type="dxa"/>
          </w:tcPr>
          <w:p w:rsidR="00611858" w:rsidRPr="009B490B" w:rsidRDefault="00611858" w:rsidP="002E331F">
            <w:pPr>
              <w:widowControl w:val="0"/>
              <w:ind w:right="-2"/>
              <w:jc w:val="center"/>
              <w:rPr>
                <w:sz w:val="20"/>
                <w:szCs w:val="22"/>
              </w:rPr>
            </w:pPr>
            <w:r w:rsidRPr="009B490B">
              <w:rPr>
                <w:sz w:val="20"/>
                <w:szCs w:val="22"/>
              </w:rPr>
              <w:t>…</w:t>
            </w:r>
          </w:p>
        </w:tc>
        <w:tc>
          <w:tcPr>
            <w:tcW w:w="6875" w:type="dxa"/>
          </w:tcPr>
          <w:p w:rsidR="00611858" w:rsidRPr="009B490B" w:rsidRDefault="00611858" w:rsidP="00175928">
            <w:pPr>
              <w:widowControl w:val="0"/>
              <w:ind w:right="-2"/>
              <w:rPr>
                <w:sz w:val="20"/>
                <w:szCs w:val="22"/>
              </w:rPr>
            </w:pPr>
          </w:p>
        </w:tc>
        <w:tc>
          <w:tcPr>
            <w:tcW w:w="1432" w:type="dxa"/>
          </w:tcPr>
          <w:p w:rsidR="00611858" w:rsidRPr="009B490B" w:rsidRDefault="00611858" w:rsidP="00175928">
            <w:pPr>
              <w:widowControl w:val="0"/>
              <w:ind w:right="-2"/>
              <w:rPr>
                <w:sz w:val="20"/>
                <w:szCs w:val="22"/>
              </w:rPr>
            </w:pPr>
          </w:p>
        </w:tc>
        <w:tc>
          <w:tcPr>
            <w:tcW w:w="1289" w:type="dxa"/>
          </w:tcPr>
          <w:p w:rsidR="00611858" w:rsidRPr="009B490B" w:rsidRDefault="00611858" w:rsidP="00175928">
            <w:pPr>
              <w:widowControl w:val="0"/>
              <w:ind w:right="-2"/>
              <w:rPr>
                <w:sz w:val="20"/>
                <w:szCs w:val="22"/>
              </w:rPr>
            </w:pPr>
          </w:p>
        </w:tc>
      </w:tr>
      <w:tr w:rsidR="00611858" w:rsidRPr="009B490B" w:rsidTr="002E331F">
        <w:trPr>
          <w:trHeight w:val="245"/>
        </w:trPr>
        <w:tc>
          <w:tcPr>
            <w:tcW w:w="716" w:type="dxa"/>
            <w:tcBorders>
              <w:bottom w:val="single" w:sz="4" w:space="0" w:color="auto"/>
            </w:tcBorders>
          </w:tcPr>
          <w:p w:rsidR="00611858" w:rsidRPr="009B490B" w:rsidRDefault="00611858" w:rsidP="00175928">
            <w:pPr>
              <w:widowControl w:val="0"/>
              <w:ind w:right="-2"/>
              <w:rPr>
                <w:sz w:val="20"/>
                <w:szCs w:val="22"/>
              </w:rPr>
            </w:pPr>
          </w:p>
        </w:tc>
        <w:tc>
          <w:tcPr>
            <w:tcW w:w="8307" w:type="dxa"/>
            <w:gridSpan w:val="2"/>
            <w:tcBorders>
              <w:bottom w:val="single" w:sz="4" w:space="0" w:color="auto"/>
            </w:tcBorders>
          </w:tcPr>
          <w:p w:rsidR="00611858" w:rsidRPr="009B490B" w:rsidRDefault="00611858" w:rsidP="00175928">
            <w:pPr>
              <w:widowControl w:val="0"/>
              <w:ind w:right="-2"/>
              <w:jc w:val="right"/>
              <w:rPr>
                <w:sz w:val="20"/>
                <w:szCs w:val="22"/>
              </w:rPr>
            </w:pPr>
            <w:r w:rsidRPr="009B490B">
              <w:rPr>
                <w:b/>
                <w:sz w:val="20"/>
                <w:szCs w:val="22"/>
              </w:rPr>
              <w:t>ВСЕГО листов:</w:t>
            </w:r>
          </w:p>
        </w:tc>
        <w:tc>
          <w:tcPr>
            <w:tcW w:w="1289" w:type="dxa"/>
            <w:tcBorders>
              <w:bottom w:val="single" w:sz="4" w:space="0" w:color="auto"/>
            </w:tcBorders>
          </w:tcPr>
          <w:p w:rsidR="00611858" w:rsidRPr="009B490B" w:rsidRDefault="00611858" w:rsidP="00175928">
            <w:pPr>
              <w:widowControl w:val="0"/>
              <w:ind w:right="-2"/>
              <w:rPr>
                <w:sz w:val="20"/>
                <w:szCs w:val="22"/>
              </w:rPr>
            </w:pPr>
          </w:p>
        </w:tc>
      </w:tr>
    </w:tbl>
    <w:p w:rsidR="00611858" w:rsidRPr="00C9460B" w:rsidRDefault="00611858" w:rsidP="00175928">
      <w:pPr>
        <w:rPr>
          <w:sz w:val="22"/>
          <w:szCs w:val="22"/>
        </w:rPr>
      </w:pPr>
    </w:p>
    <w:p w:rsidR="002E331F" w:rsidRPr="00696FDE" w:rsidRDefault="002E331F" w:rsidP="002E331F">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2E331F" w:rsidRDefault="002E331F" w:rsidP="002E331F">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2E331F" w:rsidRDefault="002E331F" w:rsidP="002E331F">
      <w:pPr>
        <w:pStyle w:val="afa"/>
        <w:tabs>
          <w:tab w:val="clear" w:pos="3119"/>
        </w:tabs>
        <w:spacing w:line="240" w:lineRule="auto"/>
        <w:ind w:left="0" w:firstLine="0"/>
        <w:rPr>
          <w:sz w:val="20"/>
        </w:rPr>
      </w:pPr>
    </w:p>
    <w:p w:rsidR="00BA5005" w:rsidRDefault="00BA5005" w:rsidP="00175928">
      <w:pPr>
        <w:pStyle w:val="24"/>
        <w:ind w:left="0" w:firstLine="0"/>
        <w:jc w:val="right"/>
        <w:rPr>
          <w:sz w:val="24"/>
          <w:szCs w:val="24"/>
        </w:rPr>
      </w:pPr>
    </w:p>
    <w:p w:rsidR="00BA5005" w:rsidRDefault="00BA5005" w:rsidP="00175928">
      <w:pPr>
        <w:pStyle w:val="24"/>
        <w:ind w:left="0" w:firstLine="0"/>
        <w:jc w:val="right"/>
        <w:rPr>
          <w:sz w:val="24"/>
          <w:szCs w:val="24"/>
        </w:rPr>
      </w:pPr>
    </w:p>
    <w:p w:rsidR="00BA5005" w:rsidRPr="00395D51" w:rsidRDefault="00BA5005" w:rsidP="00175928">
      <w:pPr>
        <w:pStyle w:val="afa"/>
        <w:tabs>
          <w:tab w:val="clear" w:pos="3119"/>
        </w:tabs>
        <w:spacing w:line="240" w:lineRule="auto"/>
        <w:ind w:left="0" w:firstLine="0"/>
        <w:rPr>
          <w:i/>
          <w:sz w:val="20"/>
          <w:szCs w:val="20"/>
        </w:rPr>
      </w:pPr>
      <w:r w:rsidRPr="00395D51">
        <w:rPr>
          <w:i/>
          <w:sz w:val="20"/>
          <w:szCs w:val="20"/>
        </w:rPr>
        <w:t xml:space="preserve">Опись следует оформить на официальном бланке </w:t>
      </w:r>
      <w:r w:rsidR="002435BC">
        <w:rPr>
          <w:i/>
          <w:sz w:val="20"/>
          <w:szCs w:val="20"/>
        </w:rPr>
        <w:t>у</w:t>
      </w:r>
      <w:r w:rsidRPr="00395D51">
        <w:rPr>
          <w:i/>
          <w:sz w:val="20"/>
          <w:szCs w:val="20"/>
        </w:rPr>
        <w:t xml:space="preserve">частника </w:t>
      </w:r>
      <w:r w:rsidR="002435BC">
        <w:rPr>
          <w:i/>
          <w:sz w:val="20"/>
          <w:szCs w:val="20"/>
        </w:rPr>
        <w:t>закупки</w:t>
      </w:r>
      <w:r w:rsidRPr="00395D51">
        <w:rPr>
          <w:i/>
          <w:sz w:val="20"/>
          <w:szCs w:val="20"/>
        </w:rPr>
        <w:t>.</w:t>
      </w:r>
    </w:p>
    <w:p w:rsidR="00BA5005" w:rsidRPr="00395D51" w:rsidRDefault="00BA5005" w:rsidP="00175928">
      <w:pPr>
        <w:pStyle w:val="afa"/>
        <w:tabs>
          <w:tab w:val="clear" w:pos="3119"/>
        </w:tabs>
        <w:spacing w:line="240" w:lineRule="auto"/>
        <w:ind w:left="0" w:firstLine="0"/>
        <w:rPr>
          <w:i/>
          <w:sz w:val="20"/>
          <w:szCs w:val="20"/>
        </w:rPr>
      </w:pPr>
      <w:r w:rsidRPr="00395D51">
        <w:rPr>
          <w:i/>
          <w:sz w:val="20"/>
          <w:szCs w:val="20"/>
        </w:rPr>
        <w:t xml:space="preserve">Участник </w:t>
      </w:r>
      <w:r w:rsidR="002435BC">
        <w:rPr>
          <w:i/>
          <w:sz w:val="20"/>
          <w:szCs w:val="20"/>
        </w:rPr>
        <w:t>закупки</w:t>
      </w:r>
      <w:r w:rsidRPr="00395D51">
        <w:rPr>
          <w:i/>
          <w:sz w:val="20"/>
          <w:szCs w:val="20"/>
        </w:rPr>
        <w:t xml:space="preserve"> должен указать свое полное наименование (с указанием организационно-правовой формы) и юридический адрес.</w:t>
      </w:r>
    </w:p>
    <w:p w:rsidR="00AD015C" w:rsidRDefault="00BA5005" w:rsidP="00AD015C">
      <w:pPr>
        <w:pStyle w:val="afa"/>
        <w:tabs>
          <w:tab w:val="clear" w:pos="3119"/>
        </w:tabs>
        <w:spacing w:line="240" w:lineRule="auto"/>
        <w:ind w:left="0" w:firstLine="0"/>
        <w:rPr>
          <w:i/>
          <w:sz w:val="20"/>
          <w:szCs w:val="20"/>
        </w:rPr>
      </w:pPr>
      <w:r w:rsidRPr="00395D51">
        <w:rPr>
          <w:i/>
          <w:sz w:val="20"/>
          <w:szCs w:val="20"/>
        </w:rPr>
        <w:t xml:space="preserve">Участник </w:t>
      </w:r>
      <w:r w:rsidR="002435BC">
        <w:rPr>
          <w:i/>
          <w:sz w:val="20"/>
          <w:szCs w:val="20"/>
        </w:rPr>
        <w:t>закупки</w:t>
      </w:r>
      <w:r w:rsidR="002435BC" w:rsidRPr="00395D51">
        <w:rPr>
          <w:i/>
          <w:sz w:val="20"/>
          <w:szCs w:val="20"/>
        </w:rPr>
        <w:t xml:space="preserve"> </w:t>
      </w:r>
      <w:r w:rsidRPr="00395D51">
        <w:rPr>
          <w:i/>
          <w:sz w:val="20"/>
          <w:szCs w:val="20"/>
        </w:rPr>
        <w:t>должен перечислить и указать объем каждого документа, входящего в состав Заявки Участника.</w:t>
      </w:r>
    </w:p>
    <w:p w:rsidR="00AD015C" w:rsidRDefault="00BA5005" w:rsidP="00AD015C">
      <w:pPr>
        <w:pStyle w:val="afa"/>
        <w:tabs>
          <w:tab w:val="clear" w:pos="3119"/>
        </w:tabs>
        <w:spacing w:line="240" w:lineRule="auto"/>
        <w:ind w:left="0" w:firstLine="0"/>
        <w:rPr>
          <w:b/>
          <w:sz w:val="20"/>
          <w:szCs w:val="20"/>
        </w:rPr>
      </w:pPr>
      <w:r w:rsidRPr="00395D51">
        <w:rPr>
          <w:i/>
          <w:sz w:val="20"/>
          <w:szCs w:val="20"/>
        </w:rPr>
        <w:t>Опись должна быть подписана и скреплена печатью.</w:t>
      </w:r>
      <w:r w:rsidRPr="00027963">
        <w:rPr>
          <w:b/>
          <w:sz w:val="20"/>
          <w:szCs w:val="20"/>
        </w:rPr>
        <w:t xml:space="preserve"> </w:t>
      </w:r>
    </w:p>
    <w:p w:rsidR="009B2427" w:rsidRPr="009B490B" w:rsidRDefault="00611858" w:rsidP="00AD015C">
      <w:pPr>
        <w:pStyle w:val="afa"/>
        <w:tabs>
          <w:tab w:val="clear" w:pos="3119"/>
        </w:tabs>
        <w:spacing w:line="240" w:lineRule="auto"/>
        <w:ind w:left="0" w:firstLine="0"/>
        <w:jc w:val="center"/>
        <w:rPr>
          <w:b/>
          <w:i/>
          <w:sz w:val="20"/>
          <w:szCs w:val="20"/>
        </w:rPr>
      </w:pPr>
      <w:r w:rsidRPr="00027963">
        <w:rPr>
          <w:b/>
          <w:sz w:val="20"/>
          <w:szCs w:val="20"/>
        </w:rPr>
        <w:br w:type="page"/>
      </w:r>
      <w:bookmarkEnd w:id="94"/>
      <w:bookmarkEnd w:id="95"/>
      <w:bookmarkEnd w:id="96"/>
      <w:bookmarkEnd w:id="97"/>
      <w:bookmarkEnd w:id="98"/>
      <w:bookmarkEnd w:id="99"/>
      <w:bookmarkEnd w:id="100"/>
      <w:bookmarkEnd w:id="101"/>
      <w:r w:rsidR="00C9460B" w:rsidRPr="009B490B">
        <w:rPr>
          <w:b/>
          <w:i/>
          <w:sz w:val="20"/>
          <w:szCs w:val="20"/>
        </w:rPr>
        <w:lastRenderedPageBreak/>
        <w:t>Форма 2. Заявк</w:t>
      </w:r>
      <w:r w:rsidR="00985797">
        <w:rPr>
          <w:b/>
          <w:i/>
          <w:sz w:val="20"/>
          <w:szCs w:val="20"/>
        </w:rPr>
        <w:t>а</w:t>
      </w:r>
      <w:r w:rsidR="007711EB" w:rsidRPr="009B490B">
        <w:rPr>
          <w:b/>
          <w:i/>
          <w:sz w:val="20"/>
          <w:szCs w:val="20"/>
        </w:rPr>
        <w:t xml:space="preserve"> участника закупки</w:t>
      </w:r>
    </w:p>
    <w:p w:rsidR="00D51A25" w:rsidRPr="00C9460B" w:rsidRDefault="00D51A25" w:rsidP="00175928">
      <w:pPr>
        <w:pStyle w:val="afa"/>
        <w:tabs>
          <w:tab w:val="clear" w:pos="3119"/>
        </w:tabs>
        <w:spacing w:line="240" w:lineRule="auto"/>
        <w:ind w:left="0" w:firstLine="0"/>
        <w:jc w:val="center"/>
        <w:rPr>
          <w:b/>
          <w:sz w:val="20"/>
          <w:szCs w:val="20"/>
        </w:rPr>
      </w:pPr>
    </w:p>
    <w:p w:rsidR="00BA5005" w:rsidRPr="00D51A25" w:rsidRDefault="00D51A25" w:rsidP="00D51A25">
      <w:pPr>
        <w:rPr>
          <w:color w:val="000000"/>
          <w:sz w:val="20"/>
        </w:rPr>
      </w:pPr>
      <w:r>
        <w:rPr>
          <w:color w:val="000000"/>
          <w:sz w:val="20"/>
        </w:rPr>
        <w:t>Исх.№____ от __.</w:t>
      </w:r>
      <w:r w:rsidRPr="00D51A25">
        <w:rPr>
          <w:color w:val="000000"/>
          <w:sz w:val="20"/>
        </w:rPr>
        <w:t xml:space="preserve"> </w:t>
      </w:r>
      <w:r>
        <w:rPr>
          <w:color w:val="000000"/>
          <w:sz w:val="20"/>
        </w:rPr>
        <w:t>__.20__г.</w:t>
      </w:r>
    </w:p>
    <w:p w:rsidR="009C0E4B" w:rsidRPr="00A84EDA" w:rsidRDefault="009A4FBF" w:rsidP="009C0E4B">
      <w:pPr>
        <w:jc w:val="right"/>
        <w:rPr>
          <w:color w:val="000000"/>
          <w:sz w:val="20"/>
        </w:rPr>
      </w:pPr>
      <w:r>
        <w:rPr>
          <w:b/>
          <w:color w:val="000000"/>
          <w:sz w:val="20"/>
        </w:rPr>
        <w:t xml:space="preserve">                                                                                         </w:t>
      </w:r>
      <w:r w:rsidR="0042793E">
        <w:rPr>
          <w:b/>
          <w:color w:val="000000"/>
          <w:sz w:val="20"/>
        </w:rPr>
        <w:t xml:space="preserve">                         </w:t>
      </w:r>
      <w:r w:rsidR="00635176">
        <w:rPr>
          <w:b/>
          <w:color w:val="000000"/>
          <w:sz w:val="20"/>
        </w:rPr>
        <w:t xml:space="preserve">   </w:t>
      </w:r>
      <w:r w:rsidR="009C0E4B" w:rsidRPr="00A84EDA">
        <w:rPr>
          <w:color w:val="000000"/>
          <w:sz w:val="20"/>
        </w:rPr>
        <w:t>Комисси</w:t>
      </w:r>
      <w:r w:rsidR="009C0E4B">
        <w:rPr>
          <w:color w:val="000000"/>
          <w:sz w:val="20"/>
        </w:rPr>
        <w:t>и</w:t>
      </w:r>
      <w:r w:rsidR="009C0E4B" w:rsidRPr="00A84EDA">
        <w:rPr>
          <w:color w:val="000000"/>
          <w:sz w:val="20"/>
        </w:rPr>
        <w:t xml:space="preserve"> по осуществлению закупок</w:t>
      </w:r>
    </w:p>
    <w:p w:rsidR="009C0E4B" w:rsidRPr="00285ADE" w:rsidRDefault="009C0E4B" w:rsidP="009C0E4B">
      <w:pPr>
        <w:jc w:val="right"/>
        <w:rPr>
          <w:b/>
          <w:color w:val="000000"/>
          <w:sz w:val="20"/>
        </w:rPr>
      </w:pPr>
    </w:p>
    <w:p w:rsidR="00687641" w:rsidRPr="00696FDE" w:rsidRDefault="00687641" w:rsidP="009C0E4B">
      <w:pPr>
        <w:jc w:val="right"/>
        <w:rPr>
          <w:b/>
          <w:color w:val="000000"/>
          <w:sz w:val="20"/>
        </w:rPr>
      </w:pPr>
    </w:p>
    <w:p w:rsidR="00687641" w:rsidRPr="00696FDE" w:rsidRDefault="00687641" w:rsidP="00175928">
      <w:pPr>
        <w:jc w:val="right"/>
        <w:rPr>
          <w:color w:val="000000"/>
          <w:sz w:val="20"/>
        </w:rPr>
      </w:pPr>
    </w:p>
    <w:p w:rsidR="009C0E4B" w:rsidRPr="00AD01D1" w:rsidRDefault="009C0E4B" w:rsidP="009C0E4B">
      <w:pPr>
        <w:jc w:val="center"/>
        <w:rPr>
          <w:b/>
          <w:bCs/>
          <w:color w:val="000000"/>
          <w:sz w:val="20"/>
        </w:rPr>
      </w:pPr>
      <w:r w:rsidRPr="00A84EDA">
        <w:rPr>
          <w:b/>
          <w:bCs/>
          <w:color w:val="000000"/>
          <w:sz w:val="20"/>
        </w:rPr>
        <w:t>Заявка участника закупки</w:t>
      </w:r>
    </w:p>
    <w:p w:rsidR="007E7AFF" w:rsidRPr="00BA62BD" w:rsidRDefault="007E7AFF" w:rsidP="007E7AFF">
      <w:pPr>
        <w:jc w:val="center"/>
        <w:rPr>
          <w:bCs/>
          <w:color w:val="000000"/>
          <w:sz w:val="20"/>
        </w:rPr>
      </w:pPr>
    </w:p>
    <w:p w:rsidR="007E7AFF" w:rsidRDefault="007E7AFF" w:rsidP="007E7AFF">
      <w:pPr>
        <w:jc w:val="both"/>
        <w:rPr>
          <w:bCs/>
          <w:color w:val="000000"/>
          <w:sz w:val="20"/>
        </w:rPr>
      </w:pPr>
      <w:r>
        <w:rPr>
          <w:bCs/>
          <w:color w:val="000000"/>
          <w:sz w:val="20"/>
        </w:rPr>
        <w:t xml:space="preserve">1. </w:t>
      </w:r>
      <w:r w:rsidRPr="00BA62BD">
        <w:rPr>
          <w:bCs/>
          <w:color w:val="000000"/>
          <w:sz w:val="20"/>
        </w:rPr>
        <w:t xml:space="preserve">Изучив </w:t>
      </w:r>
      <w:r>
        <w:rPr>
          <w:bCs/>
          <w:color w:val="000000"/>
          <w:sz w:val="20"/>
        </w:rPr>
        <w:t>и</w:t>
      </w:r>
      <w:r w:rsidRPr="00BA62BD">
        <w:rPr>
          <w:bCs/>
          <w:color w:val="000000"/>
          <w:sz w:val="20"/>
        </w:rPr>
        <w:t xml:space="preserve">звещение о проведении </w:t>
      </w:r>
      <w:r>
        <w:rPr>
          <w:bCs/>
          <w:color w:val="000000"/>
          <w:sz w:val="20"/>
        </w:rPr>
        <w:t>открытого конкурса</w:t>
      </w:r>
      <w:r w:rsidRPr="00BA62BD">
        <w:rPr>
          <w:bCs/>
          <w:color w:val="000000"/>
          <w:sz w:val="20"/>
        </w:rPr>
        <w:t xml:space="preserve"> и </w:t>
      </w:r>
      <w:r>
        <w:rPr>
          <w:bCs/>
          <w:color w:val="000000"/>
          <w:sz w:val="20"/>
        </w:rPr>
        <w:t>д</w:t>
      </w:r>
      <w:r w:rsidRPr="00BA62BD">
        <w:rPr>
          <w:bCs/>
          <w:color w:val="000000"/>
          <w:sz w:val="20"/>
        </w:rPr>
        <w:t xml:space="preserve">окументацию </w:t>
      </w:r>
      <w:r>
        <w:rPr>
          <w:bCs/>
          <w:color w:val="000000"/>
          <w:sz w:val="20"/>
        </w:rPr>
        <w:t xml:space="preserve">о закупке на право </w:t>
      </w:r>
      <w:r w:rsidRPr="00BA62BD">
        <w:rPr>
          <w:bCs/>
          <w:color w:val="000000"/>
          <w:sz w:val="20"/>
        </w:rPr>
        <w:t xml:space="preserve">заключения договора </w:t>
      </w:r>
      <w:r w:rsidRPr="00AF6D5A">
        <w:rPr>
          <w:bCs/>
          <w:color w:val="000000"/>
          <w:sz w:val="20"/>
        </w:rPr>
        <w:t xml:space="preserve">на оказание услуг </w:t>
      </w:r>
      <w:r w:rsidRPr="007E7AFF">
        <w:rPr>
          <w:bCs/>
          <w:color w:val="000000"/>
          <w:sz w:val="20"/>
        </w:rPr>
        <w:t xml:space="preserve">по оперативному предоставлению под погрузку нефтепродуктов железнодорожного подвижного </w:t>
      </w:r>
      <w:r w:rsidRPr="00AF6D5A">
        <w:rPr>
          <w:bCs/>
          <w:color w:val="000000"/>
          <w:sz w:val="20"/>
        </w:rPr>
        <w:t>состава</w:t>
      </w:r>
      <w:r w:rsidRPr="00BA62BD">
        <w:rPr>
          <w:bCs/>
          <w:color w:val="000000"/>
          <w:sz w:val="20"/>
        </w:rPr>
        <w:t>, и принимая установленные в них требования и условия</w:t>
      </w:r>
      <w:r w:rsidRPr="00683958">
        <w:rPr>
          <w:bCs/>
          <w:color w:val="000000"/>
          <w:sz w:val="20"/>
        </w:rPr>
        <w:t xml:space="preserve">, в том числе все условия </w:t>
      </w:r>
      <w:r>
        <w:rPr>
          <w:bCs/>
          <w:color w:val="000000"/>
          <w:sz w:val="20"/>
        </w:rPr>
        <w:t xml:space="preserve">проекта </w:t>
      </w:r>
      <w:r w:rsidRPr="00683958">
        <w:rPr>
          <w:bCs/>
          <w:color w:val="000000"/>
          <w:sz w:val="20"/>
        </w:rPr>
        <w:t>Договора,</w:t>
      </w:r>
      <w:r w:rsidRPr="00BA62BD">
        <w:rPr>
          <w:bCs/>
          <w:color w:val="000000"/>
          <w:sz w:val="20"/>
        </w:rPr>
        <w:t xml:space="preserve"> __________</w:t>
      </w:r>
      <w:r>
        <w:rPr>
          <w:bCs/>
          <w:color w:val="000000"/>
          <w:sz w:val="20"/>
        </w:rPr>
        <w:t>_______</w:t>
      </w:r>
      <w:r w:rsidRPr="00BA62BD">
        <w:rPr>
          <w:bCs/>
          <w:color w:val="000000"/>
          <w:sz w:val="20"/>
        </w:rPr>
        <w:t>_____________</w:t>
      </w:r>
      <w:r>
        <w:rPr>
          <w:bCs/>
          <w:color w:val="000000"/>
          <w:sz w:val="20"/>
        </w:rPr>
        <w:t>_______</w:t>
      </w:r>
      <w:r w:rsidRPr="00BA62BD">
        <w:rPr>
          <w:bCs/>
          <w:color w:val="000000"/>
          <w:sz w:val="20"/>
        </w:rPr>
        <w:t>_____</w:t>
      </w:r>
      <w:r>
        <w:rPr>
          <w:bCs/>
          <w:color w:val="000000"/>
          <w:sz w:val="20"/>
        </w:rPr>
        <w:t>_______</w:t>
      </w:r>
      <w:r w:rsidRPr="00BA62BD">
        <w:rPr>
          <w:bCs/>
          <w:color w:val="000000"/>
          <w:sz w:val="20"/>
        </w:rPr>
        <w:t>_____</w:t>
      </w:r>
      <w:r>
        <w:rPr>
          <w:bCs/>
          <w:color w:val="000000"/>
          <w:sz w:val="20"/>
        </w:rPr>
        <w:t>_______</w:t>
      </w:r>
      <w:r w:rsidRPr="00BA62BD">
        <w:rPr>
          <w:bCs/>
          <w:color w:val="000000"/>
          <w:sz w:val="20"/>
        </w:rPr>
        <w:t>__________</w:t>
      </w:r>
      <w:r>
        <w:rPr>
          <w:bCs/>
          <w:color w:val="000000"/>
          <w:sz w:val="20"/>
        </w:rPr>
        <w:t>______</w:t>
      </w:r>
      <w:r w:rsidRPr="00BA62BD">
        <w:rPr>
          <w:bCs/>
          <w:color w:val="000000"/>
          <w:sz w:val="20"/>
        </w:rPr>
        <w:t>___</w:t>
      </w:r>
      <w:r>
        <w:rPr>
          <w:bCs/>
          <w:color w:val="000000"/>
          <w:sz w:val="20"/>
        </w:rPr>
        <w:t>_____,</w:t>
      </w:r>
    </w:p>
    <w:p w:rsidR="007E7AFF" w:rsidRPr="002435BC" w:rsidRDefault="007E7AFF" w:rsidP="007E7AFF">
      <w:pPr>
        <w:ind w:left="1134" w:firstLine="567"/>
        <w:jc w:val="center"/>
        <w:rPr>
          <w:bCs/>
          <w:i/>
          <w:color w:val="000000"/>
          <w:sz w:val="16"/>
        </w:rPr>
      </w:pPr>
      <w:r w:rsidRPr="002435BC">
        <w:rPr>
          <w:bCs/>
          <w:i/>
          <w:color w:val="000000"/>
          <w:sz w:val="16"/>
        </w:rPr>
        <w:t>(полное наименование Участника с указанием организационно-правовой формы)</w:t>
      </w:r>
    </w:p>
    <w:p w:rsidR="007E7AFF" w:rsidRPr="00BA62BD" w:rsidRDefault="007E7AFF" w:rsidP="007E7AFF">
      <w:pPr>
        <w:jc w:val="both"/>
        <w:rPr>
          <w:bCs/>
          <w:color w:val="000000"/>
          <w:sz w:val="20"/>
        </w:rPr>
      </w:pPr>
      <w:r w:rsidRPr="00BA62BD">
        <w:rPr>
          <w:bCs/>
          <w:color w:val="000000"/>
          <w:sz w:val="20"/>
        </w:rPr>
        <w:t>зарегистрированное по адресу:</w:t>
      </w:r>
      <w:r>
        <w:rPr>
          <w:bCs/>
          <w:color w:val="000000"/>
          <w:sz w:val="20"/>
        </w:rPr>
        <w:t xml:space="preserve"> </w:t>
      </w:r>
      <w:r w:rsidRPr="00BA62BD">
        <w:rPr>
          <w:bCs/>
          <w:color w:val="000000"/>
          <w:sz w:val="20"/>
        </w:rPr>
        <w:t>_____</w:t>
      </w:r>
      <w:r>
        <w:rPr>
          <w:bCs/>
          <w:color w:val="000000"/>
          <w:sz w:val="20"/>
        </w:rPr>
        <w:t>____</w:t>
      </w:r>
      <w:r w:rsidRPr="00BA62BD">
        <w:rPr>
          <w:bCs/>
          <w:color w:val="000000"/>
          <w:sz w:val="20"/>
        </w:rPr>
        <w:t>_______</w:t>
      </w:r>
      <w:r>
        <w:rPr>
          <w:bCs/>
          <w:color w:val="000000"/>
          <w:sz w:val="20"/>
        </w:rPr>
        <w:t>____________________</w:t>
      </w:r>
      <w:r w:rsidRPr="00BA62BD">
        <w:rPr>
          <w:bCs/>
          <w:color w:val="000000"/>
          <w:sz w:val="20"/>
        </w:rPr>
        <w:t>______________________________,</w:t>
      </w:r>
      <w:r w:rsidRPr="002E331F">
        <w:rPr>
          <w:bCs/>
          <w:color w:val="000000"/>
          <w:sz w:val="20"/>
        </w:rPr>
        <w:t xml:space="preserve"> </w:t>
      </w:r>
      <w:r w:rsidRPr="00BA62BD">
        <w:rPr>
          <w:bCs/>
          <w:color w:val="000000"/>
          <w:sz w:val="20"/>
        </w:rPr>
        <w:t>в лице</w:t>
      </w:r>
    </w:p>
    <w:p w:rsidR="007E7AFF" w:rsidRPr="00683958" w:rsidRDefault="007E7AFF" w:rsidP="007E7AFF">
      <w:pPr>
        <w:ind w:left="1701" w:firstLine="567"/>
        <w:jc w:val="center"/>
        <w:rPr>
          <w:bCs/>
          <w:i/>
          <w:color w:val="000000"/>
          <w:sz w:val="20"/>
        </w:rPr>
      </w:pPr>
      <w:r w:rsidRPr="002435BC">
        <w:rPr>
          <w:bCs/>
          <w:i/>
          <w:color w:val="000000"/>
          <w:sz w:val="16"/>
        </w:rPr>
        <w:t>(юридический адрес Участника)</w:t>
      </w:r>
    </w:p>
    <w:p w:rsidR="007E7AFF" w:rsidRDefault="007E7AFF" w:rsidP="007E7AFF">
      <w:pPr>
        <w:jc w:val="both"/>
        <w:rPr>
          <w:bCs/>
          <w:color w:val="000000"/>
          <w:sz w:val="20"/>
        </w:rPr>
      </w:pPr>
      <w:r w:rsidRPr="00BA62BD">
        <w:rPr>
          <w:bCs/>
          <w:color w:val="000000"/>
          <w:sz w:val="20"/>
        </w:rPr>
        <w:t xml:space="preserve">__________________________________, действующего на основании </w:t>
      </w:r>
      <w:r>
        <w:rPr>
          <w:bCs/>
          <w:color w:val="000000"/>
          <w:sz w:val="20"/>
        </w:rPr>
        <w:t xml:space="preserve">______________________________________ </w:t>
      </w:r>
    </w:p>
    <w:p w:rsidR="007E7AFF" w:rsidRDefault="007E7AFF" w:rsidP="007E7AFF">
      <w:pPr>
        <w:ind w:left="567" w:firstLine="567"/>
        <w:rPr>
          <w:bCs/>
          <w:color w:val="000000"/>
          <w:sz w:val="20"/>
        </w:rPr>
      </w:pPr>
      <w:r w:rsidRPr="002435BC">
        <w:rPr>
          <w:bCs/>
          <w:i/>
          <w:color w:val="000000"/>
          <w:sz w:val="16"/>
        </w:rPr>
        <w:t xml:space="preserve">(должность, ФИО) </w:t>
      </w:r>
      <w:r w:rsidRPr="002435BC">
        <w:rPr>
          <w:bCs/>
          <w:i/>
          <w:color w:val="000000"/>
          <w:sz w:val="16"/>
        </w:rPr>
        <w:tab/>
      </w:r>
      <w:r w:rsidRPr="00683958">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proofErr w:type="gramStart"/>
      <w:r>
        <w:rPr>
          <w:bCs/>
          <w:i/>
          <w:color w:val="000000"/>
          <w:sz w:val="18"/>
        </w:rPr>
        <w:tab/>
      </w:r>
      <w:r w:rsidRPr="002435BC">
        <w:rPr>
          <w:bCs/>
          <w:i/>
          <w:color w:val="000000"/>
          <w:sz w:val="16"/>
        </w:rPr>
        <w:t>(</w:t>
      </w:r>
      <w:proofErr w:type="gramEnd"/>
      <w:r w:rsidRPr="002435BC">
        <w:rPr>
          <w:bCs/>
          <w:i/>
          <w:color w:val="000000"/>
          <w:sz w:val="16"/>
        </w:rPr>
        <w:t>Устава, доверенности №__ от __)</w:t>
      </w:r>
    </w:p>
    <w:p w:rsidR="007E7AFF" w:rsidRDefault="007E7AFF" w:rsidP="007E7AFF">
      <w:pPr>
        <w:jc w:val="both"/>
        <w:rPr>
          <w:bCs/>
          <w:color w:val="000000"/>
          <w:sz w:val="20"/>
        </w:rPr>
      </w:pPr>
      <w:r w:rsidRPr="00BA62BD">
        <w:rPr>
          <w:bCs/>
          <w:color w:val="000000"/>
          <w:sz w:val="20"/>
        </w:rPr>
        <w:t>предлагает заключить Договор ________________________________________________,</w:t>
      </w:r>
      <w:r w:rsidRPr="00024513">
        <w:rPr>
          <w:bCs/>
          <w:color w:val="000000"/>
          <w:sz w:val="20"/>
        </w:rPr>
        <w:t xml:space="preserve"> </w:t>
      </w:r>
      <w:r w:rsidRPr="00BA62BD">
        <w:rPr>
          <w:bCs/>
          <w:color w:val="000000"/>
          <w:sz w:val="20"/>
        </w:rPr>
        <w:t xml:space="preserve">на условиях и в соответствии </w:t>
      </w:r>
    </w:p>
    <w:p w:rsidR="007E7AFF" w:rsidRPr="00683958" w:rsidRDefault="007E7AFF" w:rsidP="007E7AFF">
      <w:pPr>
        <w:jc w:val="center"/>
        <w:rPr>
          <w:bCs/>
          <w:i/>
          <w:color w:val="000000"/>
          <w:sz w:val="20"/>
        </w:rPr>
      </w:pPr>
      <w:r w:rsidRPr="002435BC">
        <w:rPr>
          <w:bCs/>
          <w:i/>
          <w:color w:val="000000"/>
          <w:sz w:val="16"/>
        </w:rPr>
        <w:t>(предмет договора)</w:t>
      </w:r>
    </w:p>
    <w:p w:rsidR="007E7AFF" w:rsidRDefault="007E7AFF" w:rsidP="007E7AFF">
      <w:pPr>
        <w:jc w:val="both"/>
        <w:rPr>
          <w:bCs/>
          <w:i/>
          <w:color w:val="000000"/>
          <w:sz w:val="18"/>
        </w:rPr>
      </w:pPr>
      <w:r w:rsidRPr="00BA62BD">
        <w:rPr>
          <w:bCs/>
          <w:color w:val="000000"/>
          <w:sz w:val="20"/>
        </w:rPr>
        <w:t xml:space="preserve">с </w:t>
      </w:r>
      <w:r>
        <w:rPr>
          <w:bCs/>
          <w:color w:val="000000"/>
          <w:sz w:val="20"/>
        </w:rPr>
        <w:t>Техническим предложением и иными документами</w:t>
      </w:r>
      <w:r w:rsidRPr="00BA62BD">
        <w:rPr>
          <w:bCs/>
          <w:color w:val="000000"/>
          <w:sz w:val="20"/>
        </w:rPr>
        <w:t>, являющимися неотъемлемыми приложениями к н</w:t>
      </w:r>
      <w:r>
        <w:rPr>
          <w:bCs/>
          <w:color w:val="000000"/>
          <w:sz w:val="20"/>
        </w:rPr>
        <w:t xml:space="preserve">астоящей заявке, на нижеуказанную сумму и условия: </w:t>
      </w:r>
    </w:p>
    <w:p w:rsidR="007E7AFF" w:rsidRDefault="007E7AFF" w:rsidP="007E7AFF">
      <w:pPr>
        <w:jc w:val="center"/>
        <w:rPr>
          <w:bCs/>
          <w:i/>
          <w:color w:val="000000"/>
          <w:sz w:val="18"/>
        </w:rPr>
      </w:pPr>
    </w:p>
    <w:tbl>
      <w:tblPr>
        <w:tblW w:w="10206" w:type="dxa"/>
        <w:tblInd w:w="108" w:type="dxa"/>
        <w:tblLayout w:type="fixed"/>
        <w:tblLook w:val="0000" w:firstRow="0" w:lastRow="0" w:firstColumn="0" w:lastColumn="0" w:noHBand="0" w:noVBand="0"/>
      </w:tblPr>
      <w:tblGrid>
        <w:gridCol w:w="523"/>
        <w:gridCol w:w="5573"/>
        <w:gridCol w:w="709"/>
        <w:gridCol w:w="850"/>
        <w:gridCol w:w="850"/>
        <w:gridCol w:w="1701"/>
      </w:tblGrid>
      <w:tr w:rsidR="007E7AFF" w:rsidRPr="00115264" w:rsidTr="00BD3CB9">
        <w:trPr>
          <w:trHeight w:val="583"/>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E7AFF" w:rsidRPr="00115264" w:rsidRDefault="007E7AFF" w:rsidP="00BD3CB9">
            <w:pPr>
              <w:jc w:val="center"/>
              <w:rPr>
                <w:b/>
                <w:bCs/>
                <w:sz w:val="20"/>
                <w:szCs w:val="20"/>
              </w:rPr>
            </w:pPr>
            <w:r w:rsidRPr="00115264">
              <w:rPr>
                <w:b/>
                <w:bCs/>
                <w:sz w:val="20"/>
                <w:szCs w:val="20"/>
              </w:rPr>
              <w:t>№ п/п</w:t>
            </w:r>
          </w:p>
        </w:tc>
        <w:tc>
          <w:tcPr>
            <w:tcW w:w="557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E7AFF" w:rsidRPr="00115264" w:rsidRDefault="007E7AFF" w:rsidP="00BD3CB9">
            <w:pPr>
              <w:jc w:val="center"/>
              <w:rPr>
                <w:b/>
                <w:bCs/>
                <w:sz w:val="20"/>
                <w:szCs w:val="20"/>
              </w:rPr>
            </w:pPr>
            <w:r>
              <w:rPr>
                <w:b/>
                <w:bCs/>
                <w:sz w:val="20"/>
                <w:szCs w:val="20"/>
              </w:rPr>
              <w:t>Р</w:t>
            </w:r>
            <w:r w:rsidRPr="00AF6D5A">
              <w:rPr>
                <w:b/>
                <w:bCs/>
                <w:sz w:val="20"/>
                <w:szCs w:val="20"/>
              </w:rPr>
              <w:t>егион</w:t>
            </w:r>
          </w:p>
        </w:tc>
        <w:tc>
          <w:tcPr>
            <w:tcW w:w="709" w:type="dxa"/>
            <w:tcBorders>
              <w:top w:val="single" w:sz="4" w:space="0" w:color="auto"/>
              <w:left w:val="single" w:sz="4" w:space="0" w:color="auto"/>
              <w:bottom w:val="single" w:sz="4" w:space="0" w:color="000000"/>
              <w:right w:val="nil"/>
            </w:tcBorders>
            <w:shd w:val="clear" w:color="000000" w:fill="auto"/>
            <w:noWrap/>
            <w:vAlign w:val="center"/>
          </w:tcPr>
          <w:p w:rsidR="007E7AFF" w:rsidRPr="00115264" w:rsidRDefault="007E7AFF" w:rsidP="00BD3CB9">
            <w:pPr>
              <w:jc w:val="center"/>
              <w:rPr>
                <w:b/>
                <w:bCs/>
                <w:sz w:val="20"/>
                <w:szCs w:val="20"/>
              </w:rPr>
            </w:pPr>
            <w:r w:rsidRPr="00115264">
              <w:rPr>
                <w:b/>
                <w:bCs/>
                <w:sz w:val="20"/>
                <w:szCs w:val="20"/>
              </w:rPr>
              <w:t>Ед. изм.</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7E7AFF" w:rsidRPr="00115264" w:rsidRDefault="007E7AFF" w:rsidP="00BD3CB9">
            <w:pPr>
              <w:jc w:val="center"/>
              <w:rPr>
                <w:b/>
                <w:bCs/>
                <w:sz w:val="20"/>
                <w:szCs w:val="20"/>
              </w:rPr>
            </w:pPr>
            <w:r w:rsidRPr="00115264">
              <w:rPr>
                <w:b/>
                <w:bCs/>
                <w:sz w:val="20"/>
                <w:szCs w:val="20"/>
              </w:rPr>
              <w:t>Кол-во</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7E7AFF" w:rsidRPr="00115264" w:rsidRDefault="007E7AFF" w:rsidP="00BD3CB9">
            <w:pPr>
              <w:jc w:val="center"/>
              <w:rPr>
                <w:b/>
                <w:bCs/>
                <w:sz w:val="20"/>
                <w:szCs w:val="20"/>
              </w:rPr>
            </w:pPr>
            <w:r w:rsidRPr="00115264">
              <w:rPr>
                <w:b/>
                <w:bCs/>
                <w:sz w:val="20"/>
                <w:szCs w:val="20"/>
              </w:rPr>
              <w:t>Цена</w:t>
            </w:r>
          </w:p>
        </w:tc>
        <w:tc>
          <w:tcPr>
            <w:tcW w:w="1701"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7E7AFF" w:rsidRPr="00115264" w:rsidRDefault="007E7AFF" w:rsidP="00BD3CB9">
            <w:pPr>
              <w:jc w:val="center"/>
              <w:rPr>
                <w:b/>
                <w:bCs/>
                <w:sz w:val="20"/>
                <w:szCs w:val="20"/>
              </w:rPr>
            </w:pPr>
            <w:r w:rsidRPr="00115264">
              <w:rPr>
                <w:b/>
                <w:bCs/>
                <w:sz w:val="20"/>
                <w:szCs w:val="20"/>
              </w:rPr>
              <w:t>Сумма</w:t>
            </w:r>
          </w:p>
        </w:tc>
      </w:tr>
      <w:tr w:rsidR="007E7AFF" w:rsidRPr="00115264" w:rsidTr="00696C5C">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7E7AFF" w:rsidRPr="00115264" w:rsidRDefault="007E7AFF" w:rsidP="007E7AFF">
            <w:pPr>
              <w:jc w:val="center"/>
              <w:rPr>
                <w:sz w:val="20"/>
                <w:szCs w:val="20"/>
              </w:rPr>
            </w:pPr>
            <w:r w:rsidRPr="00115264">
              <w:rPr>
                <w:sz w:val="20"/>
                <w:szCs w:val="20"/>
              </w:rPr>
              <w:t>1</w:t>
            </w:r>
          </w:p>
        </w:tc>
        <w:tc>
          <w:tcPr>
            <w:tcW w:w="5573" w:type="dxa"/>
            <w:tcBorders>
              <w:top w:val="single" w:sz="4" w:space="0" w:color="auto"/>
              <w:left w:val="single" w:sz="4" w:space="0" w:color="auto"/>
              <w:bottom w:val="single" w:sz="4" w:space="0" w:color="auto"/>
              <w:right w:val="single" w:sz="4" w:space="0" w:color="auto"/>
            </w:tcBorders>
            <w:shd w:val="clear" w:color="auto" w:fill="auto"/>
          </w:tcPr>
          <w:p w:rsidR="007E7AFF" w:rsidRPr="007E7AFF" w:rsidRDefault="007E7AFF" w:rsidP="007E7AFF">
            <w:pPr>
              <w:rPr>
                <w:sz w:val="20"/>
                <w:szCs w:val="20"/>
              </w:rPr>
            </w:pPr>
            <w:r w:rsidRPr="007E7AFF">
              <w:rPr>
                <w:sz w:val="20"/>
                <w:szCs w:val="20"/>
              </w:rPr>
              <w:t>Новосибирск</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E7AFF" w:rsidRDefault="007E7AFF" w:rsidP="007E7AFF">
            <w:pPr>
              <w:jc w:val="center"/>
            </w:pPr>
            <w:proofErr w:type="spellStart"/>
            <w:r w:rsidRPr="00EF71B6">
              <w:rPr>
                <w:bCs/>
                <w:sz w:val="20"/>
                <w:szCs w:val="20"/>
              </w:rPr>
              <w:t>тн</w:t>
            </w:r>
            <w:proofErr w:type="spellEnd"/>
          </w:p>
        </w:tc>
        <w:tc>
          <w:tcPr>
            <w:tcW w:w="850" w:type="dxa"/>
            <w:tcBorders>
              <w:top w:val="single" w:sz="4" w:space="0" w:color="auto"/>
              <w:left w:val="nil"/>
              <w:bottom w:val="single" w:sz="4" w:space="0" w:color="auto"/>
              <w:right w:val="single" w:sz="4" w:space="0" w:color="auto"/>
            </w:tcBorders>
            <w:shd w:val="clear" w:color="auto" w:fill="auto"/>
          </w:tcPr>
          <w:p w:rsidR="007E7AFF" w:rsidRPr="007E7AFF" w:rsidRDefault="007E7AFF" w:rsidP="007E7AFF">
            <w:pPr>
              <w:jc w:val="center"/>
              <w:rPr>
                <w:bCs/>
                <w:sz w:val="20"/>
                <w:szCs w:val="20"/>
              </w:rPr>
            </w:pPr>
            <w:r w:rsidRPr="007E7AFF">
              <w:rPr>
                <w:bCs/>
                <w:sz w:val="20"/>
                <w:szCs w:val="20"/>
              </w:rPr>
              <w:t>5 860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7E7AFF" w:rsidRPr="00115264" w:rsidRDefault="007E7AFF" w:rsidP="007E7AFF">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E7AFF" w:rsidRPr="00115264" w:rsidRDefault="007E7AFF" w:rsidP="007E7AFF">
            <w:pPr>
              <w:rPr>
                <w:bCs/>
                <w:sz w:val="20"/>
                <w:szCs w:val="20"/>
              </w:rPr>
            </w:pPr>
          </w:p>
        </w:tc>
      </w:tr>
      <w:tr w:rsidR="007E7AFF" w:rsidRPr="00115264" w:rsidTr="00696C5C">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7E7AFF" w:rsidRPr="00115264" w:rsidRDefault="007E7AFF" w:rsidP="007E7AFF">
            <w:pPr>
              <w:jc w:val="center"/>
              <w:rPr>
                <w:sz w:val="20"/>
                <w:szCs w:val="20"/>
              </w:rPr>
            </w:pPr>
            <w:r w:rsidRPr="00115264">
              <w:rPr>
                <w:sz w:val="20"/>
                <w:szCs w:val="20"/>
              </w:rPr>
              <w:t>2</w:t>
            </w:r>
          </w:p>
        </w:tc>
        <w:tc>
          <w:tcPr>
            <w:tcW w:w="5573" w:type="dxa"/>
            <w:tcBorders>
              <w:top w:val="single" w:sz="4" w:space="0" w:color="auto"/>
              <w:left w:val="single" w:sz="4" w:space="0" w:color="auto"/>
              <w:bottom w:val="single" w:sz="4" w:space="0" w:color="auto"/>
              <w:right w:val="single" w:sz="4" w:space="0" w:color="auto"/>
            </w:tcBorders>
            <w:shd w:val="clear" w:color="auto" w:fill="auto"/>
          </w:tcPr>
          <w:p w:rsidR="007E7AFF" w:rsidRPr="007E7AFF" w:rsidRDefault="007E7AFF" w:rsidP="007E7AFF">
            <w:pPr>
              <w:rPr>
                <w:sz w:val="20"/>
                <w:szCs w:val="20"/>
              </w:rPr>
            </w:pPr>
            <w:r w:rsidRPr="007E7AFF">
              <w:rPr>
                <w:sz w:val="20"/>
                <w:szCs w:val="20"/>
              </w:rPr>
              <w:t>Иркутск</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E7AFF" w:rsidRDefault="007E7AFF" w:rsidP="007E7AFF">
            <w:pPr>
              <w:jc w:val="center"/>
            </w:pPr>
            <w:proofErr w:type="spellStart"/>
            <w:r w:rsidRPr="00EF71B6">
              <w:rPr>
                <w:bCs/>
                <w:sz w:val="20"/>
                <w:szCs w:val="20"/>
              </w:rPr>
              <w:t>тн</w:t>
            </w:r>
            <w:proofErr w:type="spellEnd"/>
          </w:p>
        </w:tc>
        <w:tc>
          <w:tcPr>
            <w:tcW w:w="850" w:type="dxa"/>
            <w:tcBorders>
              <w:top w:val="single" w:sz="4" w:space="0" w:color="auto"/>
              <w:left w:val="nil"/>
              <w:bottom w:val="single" w:sz="4" w:space="0" w:color="auto"/>
              <w:right w:val="single" w:sz="4" w:space="0" w:color="auto"/>
            </w:tcBorders>
            <w:shd w:val="clear" w:color="auto" w:fill="auto"/>
          </w:tcPr>
          <w:p w:rsidR="007E7AFF" w:rsidRPr="007E7AFF" w:rsidRDefault="007E7AFF" w:rsidP="007E7AFF">
            <w:pPr>
              <w:jc w:val="center"/>
              <w:rPr>
                <w:bCs/>
                <w:sz w:val="20"/>
                <w:szCs w:val="20"/>
              </w:rPr>
            </w:pPr>
            <w:r w:rsidRPr="007E7AFF">
              <w:rPr>
                <w:bCs/>
                <w:sz w:val="20"/>
                <w:szCs w:val="20"/>
              </w:rPr>
              <w:t>13 100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7E7AFF" w:rsidRPr="00115264" w:rsidRDefault="007E7AFF" w:rsidP="007E7AFF">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E7AFF" w:rsidRPr="00115264" w:rsidRDefault="007E7AFF" w:rsidP="007E7AFF">
            <w:pPr>
              <w:rPr>
                <w:bCs/>
                <w:sz w:val="20"/>
                <w:szCs w:val="20"/>
              </w:rPr>
            </w:pPr>
          </w:p>
        </w:tc>
      </w:tr>
      <w:tr w:rsidR="007E7AFF" w:rsidRPr="00115264" w:rsidTr="00696C5C">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7E7AFF" w:rsidRPr="00115264" w:rsidRDefault="007E7AFF" w:rsidP="007E7AFF">
            <w:pPr>
              <w:jc w:val="center"/>
              <w:rPr>
                <w:sz w:val="20"/>
                <w:szCs w:val="20"/>
              </w:rPr>
            </w:pPr>
            <w:r>
              <w:rPr>
                <w:sz w:val="20"/>
                <w:szCs w:val="20"/>
              </w:rPr>
              <w:t>3</w:t>
            </w:r>
          </w:p>
        </w:tc>
        <w:tc>
          <w:tcPr>
            <w:tcW w:w="5573" w:type="dxa"/>
            <w:tcBorders>
              <w:top w:val="single" w:sz="4" w:space="0" w:color="auto"/>
              <w:left w:val="single" w:sz="4" w:space="0" w:color="auto"/>
              <w:bottom w:val="single" w:sz="4" w:space="0" w:color="auto"/>
              <w:right w:val="single" w:sz="4" w:space="0" w:color="auto"/>
            </w:tcBorders>
            <w:shd w:val="clear" w:color="auto" w:fill="auto"/>
          </w:tcPr>
          <w:p w:rsidR="007E7AFF" w:rsidRPr="007E7AFF" w:rsidRDefault="007E7AFF" w:rsidP="007E7AFF">
            <w:pPr>
              <w:rPr>
                <w:sz w:val="20"/>
                <w:szCs w:val="20"/>
              </w:rPr>
            </w:pPr>
            <w:r w:rsidRPr="007E7AFF">
              <w:rPr>
                <w:sz w:val="20"/>
                <w:szCs w:val="20"/>
              </w:rPr>
              <w:t>Приморье</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E7AFF" w:rsidRDefault="007E7AFF" w:rsidP="007E7AFF">
            <w:pPr>
              <w:jc w:val="center"/>
            </w:pPr>
            <w:proofErr w:type="spellStart"/>
            <w:r w:rsidRPr="00EF71B6">
              <w:rPr>
                <w:bCs/>
                <w:sz w:val="20"/>
                <w:szCs w:val="20"/>
              </w:rPr>
              <w:t>тн</w:t>
            </w:r>
            <w:proofErr w:type="spellEnd"/>
          </w:p>
        </w:tc>
        <w:tc>
          <w:tcPr>
            <w:tcW w:w="850" w:type="dxa"/>
            <w:tcBorders>
              <w:top w:val="single" w:sz="4" w:space="0" w:color="auto"/>
              <w:left w:val="nil"/>
              <w:bottom w:val="single" w:sz="4" w:space="0" w:color="auto"/>
              <w:right w:val="single" w:sz="4" w:space="0" w:color="auto"/>
            </w:tcBorders>
            <w:shd w:val="clear" w:color="auto" w:fill="auto"/>
          </w:tcPr>
          <w:p w:rsidR="007E7AFF" w:rsidRPr="007E7AFF" w:rsidRDefault="007E7AFF" w:rsidP="007E7AFF">
            <w:pPr>
              <w:jc w:val="center"/>
              <w:rPr>
                <w:bCs/>
                <w:sz w:val="20"/>
                <w:szCs w:val="20"/>
              </w:rPr>
            </w:pPr>
            <w:r w:rsidRPr="007E7AFF">
              <w:rPr>
                <w:bCs/>
                <w:sz w:val="20"/>
                <w:szCs w:val="20"/>
              </w:rPr>
              <w:t>16 780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7E7AFF" w:rsidRPr="00115264" w:rsidRDefault="007E7AFF" w:rsidP="007E7AFF">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E7AFF" w:rsidRPr="00115264" w:rsidRDefault="007E7AFF" w:rsidP="007E7AFF">
            <w:pPr>
              <w:rPr>
                <w:bCs/>
                <w:sz w:val="20"/>
                <w:szCs w:val="20"/>
              </w:rPr>
            </w:pPr>
          </w:p>
        </w:tc>
      </w:tr>
      <w:tr w:rsidR="007E7AFF" w:rsidRPr="00115264" w:rsidTr="00696C5C">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7E7AFF" w:rsidRDefault="007E7AFF" w:rsidP="007E7AFF">
            <w:pPr>
              <w:jc w:val="center"/>
              <w:rPr>
                <w:sz w:val="20"/>
                <w:szCs w:val="20"/>
              </w:rPr>
            </w:pPr>
            <w:r>
              <w:rPr>
                <w:sz w:val="20"/>
                <w:szCs w:val="20"/>
              </w:rPr>
              <w:t>4</w:t>
            </w:r>
          </w:p>
        </w:tc>
        <w:tc>
          <w:tcPr>
            <w:tcW w:w="5573" w:type="dxa"/>
            <w:tcBorders>
              <w:top w:val="single" w:sz="4" w:space="0" w:color="auto"/>
              <w:left w:val="single" w:sz="4" w:space="0" w:color="auto"/>
              <w:bottom w:val="single" w:sz="4" w:space="0" w:color="auto"/>
              <w:right w:val="single" w:sz="4" w:space="0" w:color="auto"/>
            </w:tcBorders>
            <w:shd w:val="clear" w:color="auto" w:fill="auto"/>
          </w:tcPr>
          <w:p w:rsidR="007E7AFF" w:rsidRPr="007E7AFF" w:rsidRDefault="007E7AFF" w:rsidP="007E7AFF">
            <w:pPr>
              <w:rPr>
                <w:sz w:val="20"/>
                <w:szCs w:val="20"/>
              </w:rPr>
            </w:pPr>
            <w:r w:rsidRPr="007E7AFF">
              <w:rPr>
                <w:sz w:val="20"/>
                <w:szCs w:val="20"/>
              </w:rPr>
              <w:t>Хабаровск</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E7AFF" w:rsidRDefault="007E7AFF" w:rsidP="007E7AFF">
            <w:pPr>
              <w:jc w:val="center"/>
            </w:pPr>
            <w:proofErr w:type="spellStart"/>
            <w:r w:rsidRPr="00EF71B6">
              <w:rPr>
                <w:bCs/>
                <w:sz w:val="20"/>
                <w:szCs w:val="20"/>
              </w:rPr>
              <w:t>тн</w:t>
            </w:r>
            <w:proofErr w:type="spellEnd"/>
          </w:p>
        </w:tc>
        <w:tc>
          <w:tcPr>
            <w:tcW w:w="850" w:type="dxa"/>
            <w:tcBorders>
              <w:top w:val="single" w:sz="4" w:space="0" w:color="auto"/>
              <w:left w:val="nil"/>
              <w:bottom w:val="single" w:sz="4" w:space="0" w:color="auto"/>
              <w:right w:val="single" w:sz="4" w:space="0" w:color="auto"/>
            </w:tcBorders>
            <w:shd w:val="clear" w:color="auto" w:fill="auto"/>
          </w:tcPr>
          <w:p w:rsidR="007E7AFF" w:rsidRPr="007E7AFF" w:rsidRDefault="007E7AFF" w:rsidP="007E7AFF">
            <w:pPr>
              <w:jc w:val="center"/>
              <w:rPr>
                <w:bCs/>
                <w:sz w:val="20"/>
                <w:szCs w:val="20"/>
              </w:rPr>
            </w:pPr>
            <w:r w:rsidRPr="007E7AFF">
              <w:rPr>
                <w:bCs/>
                <w:sz w:val="20"/>
                <w:szCs w:val="20"/>
              </w:rPr>
              <w:t>11 680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7E7AFF" w:rsidRPr="00115264" w:rsidRDefault="007E7AFF" w:rsidP="007E7AFF">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E7AFF" w:rsidRPr="00115264" w:rsidRDefault="007E7AFF" w:rsidP="007E7AFF">
            <w:pPr>
              <w:rPr>
                <w:bCs/>
                <w:sz w:val="20"/>
                <w:szCs w:val="20"/>
              </w:rPr>
            </w:pPr>
          </w:p>
        </w:tc>
      </w:tr>
      <w:tr w:rsidR="007E7AFF" w:rsidRPr="00115264" w:rsidTr="00BD3CB9">
        <w:trPr>
          <w:trHeight w:val="263"/>
        </w:trPr>
        <w:tc>
          <w:tcPr>
            <w:tcW w:w="10206" w:type="dxa"/>
            <w:gridSpan w:val="6"/>
            <w:tcBorders>
              <w:top w:val="single" w:sz="4" w:space="0" w:color="auto"/>
              <w:left w:val="single" w:sz="4" w:space="0" w:color="auto"/>
              <w:bottom w:val="single" w:sz="4" w:space="0" w:color="auto"/>
              <w:right w:val="single" w:sz="4" w:space="0" w:color="auto"/>
            </w:tcBorders>
          </w:tcPr>
          <w:p w:rsidR="007E7AFF" w:rsidRPr="00115264" w:rsidRDefault="007E7AFF" w:rsidP="00BD3CB9">
            <w:pPr>
              <w:rPr>
                <w:b/>
                <w:bCs/>
                <w:sz w:val="20"/>
                <w:szCs w:val="20"/>
              </w:rPr>
            </w:pPr>
            <w:r w:rsidRPr="00115264">
              <w:rPr>
                <w:b/>
                <w:bCs/>
                <w:sz w:val="20"/>
                <w:szCs w:val="20"/>
              </w:rPr>
              <w:t>Итого цена договора без НДС: ____________ (_______________) рублей __ копеек.</w:t>
            </w:r>
          </w:p>
        </w:tc>
      </w:tr>
      <w:tr w:rsidR="007E7AFF" w:rsidRPr="00115264" w:rsidTr="00BD3CB9">
        <w:trPr>
          <w:trHeight w:val="263"/>
        </w:trPr>
        <w:tc>
          <w:tcPr>
            <w:tcW w:w="10206" w:type="dxa"/>
            <w:gridSpan w:val="6"/>
            <w:tcBorders>
              <w:top w:val="single" w:sz="4" w:space="0" w:color="auto"/>
              <w:left w:val="single" w:sz="4" w:space="0" w:color="auto"/>
              <w:bottom w:val="single" w:sz="4" w:space="0" w:color="auto"/>
              <w:right w:val="single" w:sz="4" w:space="0" w:color="auto"/>
            </w:tcBorders>
          </w:tcPr>
          <w:p w:rsidR="007E7AFF" w:rsidRPr="00115264" w:rsidRDefault="007E7AFF" w:rsidP="00BD3CB9">
            <w:pPr>
              <w:rPr>
                <w:bCs/>
                <w:sz w:val="20"/>
                <w:szCs w:val="20"/>
              </w:rPr>
            </w:pPr>
            <w:r w:rsidRPr="00115264">
              <w:rPr>
                <w:b/>
                <w:bCs/>
                <w:sz w:val="20"/>
                <w:szCs w:val="20"/>
              </w:rPr>
              <w:t>Итого цена договора с НДС: ____________ (_______________) рублей __ копеек.</w:t>
            </w:r>
          </w:p>
        </w:tc>
      </w:tr>
      <w:tr w:rsidR="007E7AFF" w:rsidRPr="00115264" w:rsidTr="00BD3CB9">
        <w:trPr>
          <w:trHeight w:val="263"/>
        </w:trPr>
        <w:tc>
          <w:tcPr>
            <w:tcW w:w="10206" w:type="dxa"/>
            <w:gridSpan w:val="6"/>
            <w:tcBorders>
              <w:top w:val="single" w:sz="4" w:space="0" w:color="auto"/>
            </w:tcBorders>
          </w:tcPr>
          <w:p w:rsidR="007E7AFF" w:rsidRPr="00115264" w:rsidRDefault="007E7AFF" w:rsidP="00BD3CB9">
            <w:pPr>
              <w:rPr>
                <w:b/>
                <w:bCs/>
                <w:sz w:val="20"/>
                <w:szCs w:val="20"/>
              </w:rPr>
            </w:pPr>
            <w:r w:rsidRPr="00115264">
              <w:rPr>
                <w:sz w:val="20"/>
                <w:szCs w:val="20"/>
              </w:rPr>
              <w:t>Цена договора включает в себя</w:t>
            </w:r>
            <w:r w:rsidRPr="00927619">
              <w:rPr>
                <w:sz w:val="20"/>
              </w:rPr>
              <w:t xml:space="preserve">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7E7AFF" w:rsidRPr="00115264" w:rsidTr="00BD3CB9">
        <w:trPr>
          <w:trHeight w:val="263"/>
        </w:trPr>
        <w:tc>
          <w:tcPr>
            <w:tcW w:w="10206" w:type="dxa"/>
            <w:gridSpan w:val="6"/>
          </w:tcPr>
          <w:p w:rsidR="007E7AFF" w:rsidRPr="00115264" w:rsidRDefault="007E7AFF" w:rsidP="00BD3CB9">
            <w:pPr>
              <w:rPr>
                <w:bCs/>
                <w:sz w:val="20"/>
                <w:szCs w:val="20"/>
              </w:rPr>
            </w:pPr>
            <w:r w:rsidRPr="00115264">
              <w:rPr>
                <w:bCs/>
                <w:sz w:val="20"/>
                <w:szCs w:val="20"/>
              </w:rPr>
              <w:t>Место поставки</w:t>
            </w:r>
            <w:r>
              <w:rPr>
                <w:bCs/>
                <w:sz w:val="20"/>
                <w:szCs w:val="20"/>
              </w:rPr>
              <w:t xml:space="preserve"> </w:t>
            </w:r>
            <w:r w:rsidRPr="0056764E">
              <w:rPr>
                <w:bCs/>
                <w:sz w:val="20"/>
                <w:szCs w:val="20"/>
              </w:rPr>
              <w:t>товара (выполнения работ, оказания услуг)</w:t>
            </w:r>
            <w:r w:rsidRPr="00115264">
              <w:rPr>
                <w:bCs/>
                <w:sz w:val="20"/>
                <w:szCs w:val="20"/>
              </w:rPr>
              <w:t>:</w:t>
            </w:r>
            <w:r>
              <w:rPr>
                <w:bCs/>
                <w:sz w:val="20"/>
                <w:szCs w:val="20"/>
              </w:rPr>
              <w:t xml:space="preserve"> ________________</w:t>
            </w:r>
          </w:p>
        </w:tc>
      </w:tr>
      <w:tr w:rsidR="007E7AFF" w:rsidRPr="00115264" w:rsidTr="00BD3CB9">
        <w:trPr>
          <w:trHeight w:val="221"/>
        </w:trPr>
        <w:tc>
          <w:tcPr>
            <w:tcW w:w="10206" w:type="dxa"/>
            <w:gridSpan w:val="6"/>
          </w:tcPr>
          <w:p w:rsidR="007E7AFF" w:rsidRPr="00115264" w:rsidRDefault="007E7AFF" w:rsidP="00BD3CB9">
            <w:pPr>
              <w:rPr>
                <w:bCs/>
                <w:sz w:val="20"/>
                <w:szCs w:val="20"/>
              </w:rPr>
            </w:pPr>
            <w:r w:rsidRPr="00115264">
              <w:rPr>
                <w:bCs/>
                <w:sz w:val="20"/>
                <w:szCs w:val="20"/>
              </w:rPr>
              <w:t>Срок поставки</w:t>
            </w:r>
            <w:r w:rsidRPr="0056764E">
              <w:rPr>
                <w:bCs/>
                <w:sz w:val="20"/>
                <w:szCs w:val="20"/>
              </w:rPr>
              <w:t xml:space="preserve"> товара (выполнения работ, оказания услуг)</w:t>
            </w:r>
            <w:r w:rsidRPr="00115264">
              <w:rPr>
                <w:bCs/>
                <w:sz w:val="20"/>
                <w:szCs w:val="20"/>
              </w:rPr>
              <w:t>:</w:t>
            </w:r>
            <w:r>
              <w:rPr>
                <w:bCs/>
                <w:sz w:val="20"/>
                <w:szCs w:val="20"/>
              </w:rPr>
              <w:t xml:space="preserve"> ________________</w:t>
            </w:r>
          </w:p>
        </w:tc>
      </w:tr>
      <w:tr w:rsidR="007E7AFF" w:rsidRPr="00115264" w:rsidTr="00BD3CB9">
        <w:trPr>
          <w:trHeight w:val="263"/>
        </w:trPr>
        <w:tc>
          <w:tcPr>
            <w:tcW w:w="10206" w:type="dxa"/>
            <w:gridSpan w:val="6"/>
          </w:tcPr>
          <w:p w:rsidR="007E7AFF" w:rsidRPr="00115264" w:rsidRDefault="007E7AFF" w:rsidP="00BD3CB9">
            <w:pPr>
              <w:rPr>
                <w:bCs/>
                <w:sz w:val="20"/>
                <w:szCs w:val="20"/>
              </w:rPr>
            </w:pPr>
            <w:r w:rsidRPr="00115264">
              <w:rPr>
                <w:bCs/>
                <w:sz w:val="20"/>
                <w:szCs w:val="20"/>
              </w:rPr>
              <w:t xml:space="preserve">Условия оплаты: </w:t>
            </w:r>
            <w:r>
              <w:rPr>
                <w:bCs/>
                <w:sz w:val="20"/>
                <w:szCs w:val="20"/>
              </w:rPr>
              <w:t>________________</w:t>
            </w:r>
          </w:p>
        </w:tc>
      </w:tr>
      <w:tr w:rsidR="007E7AFF" w:rsidRPr="00115264" w:rsidTr="00BD3CB9">
        <w:trPr>
          <w:trHeight w:val="263"/>
        </w:trPr>
        <w:tc>
          <w:tcPr>
            <w:tcW w:w="10206" w:type="dxa"/>
            <w:gridSpan w:val="6"/>
          </w:tcPr>
          <w:p w:rsidR="007E7AFF" w:rsidRPr="00115264" w:rsidRDefault="007E7AFF" w:rsidP="00BD3CB9">
            <w:pPr>
              <w:rPr>
                <w:sz w:val="20"/>
                <w:szCs w:val="20"/>
              </w:rPr>
            </w:pPr>
            <w:r w:rsidRPr="00115264">
              <w:rPr>
                <w:sz w:val="20"/>
                <w:szCs w:val="20"/>
              </w:rPr>
              <w:t>Гарантийные обязательства:</w:t>
            </w:r>
            <w:r>
              <w:rPr>
                <w:bCs/>
                <w:sz w:val="20"/>
                <w:szCs w:val="20"/>
              </w:rPr>
              <w:t xml:space="preserve"> ________________</w:t>
            </w:r>
          </w:p>
        </w:tc>
      </w:tr>
    </w:tbl>
    <w:p w:rsidR="007E7AFF" w:rsidRDefault="007E7AFF" w:rsidP="007E7AFF">
      <w:pPr>
        <w:jc w:val="both"/>
        <w:rPr>
          <w:bCs/>
          <w:color w:val="000000"/>
          <w:sz w:val="20"/>
        </w:rPr>
      </w:pPr>
    </w:p>
    <w:p w:rsidR="00687641" w:rsidRDefault="00190DBE" w:rsidP="00175928">
      <w:pPr>
        <w:jc w:val="both"/>
        <w:rPr>
          <w:bCs/>
          <w:color w:val="000000"/>
          <w:sz w:val="20"/>
        </w:rPr>
      </w:pPr>
      <w:r>
        <w:rPr>
          <w:bCs/>
          <w:color w:val="000000"/>
          <w:sz w:val="20"/>
        </w:rPr>
        <w:t xml:space="preserve">2. </w:t>
      </w:r>
      <w:r w:rsidR="00BA62BD" w:rsidRPr="00BA62BD">
        <w:rPr>
          <w:bCs/>
          <w:color w:val="000000"/>
          <w:sz w:val="20"/>
        </w:rPr>
        <w:t xml:space="preserve">Настоящей </w:t>
      </w:r>
      <w:r w:rsidR="002435BC">
        <w:rPr>
          <w:bCs/>
          <w:color w:val="000000"/>
          <w:sz w:val="20"/>
        </w:rPr>
        <w:t>з</w:t>
      </w:r>
      <w:r w:rsidR="00BA62BD" w:rsidRPr="00BA62BD">
        <w:rPr>
          <w:bCs/>
          <w:color w:val="000000"/>
          <w:sz w:val="20"/>
        </w:rPr>
        <w:t xml:space="preserve">аявкой гарантируем достоверность представленной нами информации и подтверждаем право Заказчика, не противоречащее требованию формирования равных для всех </w:t>
      </w:r>
      <w:r w:rsidR="002435BC">
        <w:rPr>
          <w:bCs/>
          <w:color w:val="000000"/>
          <w:sz w:val="20"/>
        </w:rPr>
        <w:t>у</w:t>
      </w:r>
      <w:r w:rsidR="00BA62BD" w:rsidRPr="00BA62BD">
        <w:rPr>
          <w:bCs/>
          <w:color w:val="000000"/>
          <w:sz w:val="20"/>
        </w:rPr>
        <w:t xml:space="preserve">частников </w:t>
      </w:r>
      <w:r w:rsidR="00AD01D1">
        <w:rPr>
          <w:bCs/>
          <w:color w:val="000000"/>
          <w:sz w:val="20"/>
        </w:rPr>
        <w:t>закупки</w:t>
      </w:r>
      <w:r w:rsidR="00BA62BD"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
    <w:p w:rsidR="00677BA3" w:rsidRPr="00677BA3" w:rsidRDefault="00677BA3" w:rsidP="00677BA3">
      <w:pPr>
        <w:jc w:val="both"/>
        <w:rPr>
          <w:bCs/>
          <w:color w:val="000000"/>
          <w:sz w:val="20"/>
        </w:rPr>
      </w:pPr>
      <w:r w:rsidRPr="00677BA3">
        <w:rPr>
          <w:bCs/>
          <w:color w:val="000000"/>
          <w:sz w:val="20"/>
        </w:rPr>
        <w:t xml:space="preserve">4. В случае признания нас победителями закупки, мы берем на себя обязательства подписать с Заказчиком договор в соответствии с требованиями документации </w:t>
      </w:r>
      <w:r>
        <w:rPr>
          <w:bCs/>
          <w:color w:val="000000"/>
          <w:sz w:val="20"/>
        </w:rPr>
        <w:t xml:space="preserve">о закупке </w:t>
      </w:r>
      <w:r w:rsidRPr="00677BA3">
        <w:rPr>
          <w:bCs/>
          <w:color w:val="000000"/>
          <w:sz w:val="20"/>
        </w:rPr>
        <w:t xml:space="preserve">и условиями </w:t>
      </w:r>
      <w:r>
        <w:rPr>
          <w:bCs/>
          <w:color w:val="000000"/>
          <w:sz w:val="20"/>
        </w:rPr>
        <w:t>настоящей</w:t>
      </w:r>
      <w:r w:rsidRPr="00677BA3">
        <w:rPr>
          <w:bCs/>
          <w:color w:val="000000"/>
          <w:sz w:val="20"/>
        </w:rPr>
        <w:t xml:space="preserve"> </w:t>
      </w:r>
      <w:r w:rsidR="007C5742">
        <w:rPr>
          <w:bCs/>
          <w:color w:val="000000"/>
          <w:sz w:val="20"/>
        </w:rPr>
        <w:t>з</w:t>
      </w:r>
      <w:r w:rsidRPr="00677BA3">
        <w:rPr>
          <w:bCs/>
          <w:color w:val="000000"/>
          <w:sz w:val="20"/>
        </w:rPr>
        <w:t>аяв</w:t>
      </w:r>
      <w:r>
        <w:rPr>
          <w:bCs/>
          <w:color w:val="000000"/>
          <w:sz w:val="20"/>
        </w:rPr>
        <w:t>ки</w:t>
      </w:r>
      <w:r w:rsidRPr="00677BA3">
        <w:rPr>
          <w:bCs/>
          <w:color w:val="000000"/>
          <w:sz w:val="20"/>
        </w:rPr>
        <w:t xml:space="preserve"> в срок, установленный документацией. Подавая настоящую заявку, подтверждаем свое согласие с </w:t>
      </w:r>
      <w:r w:rsidR="002435BC">
        <w:rPr>
          <w:bCs/>
          <w:color w:val="000000"/>
          <w:sz w:val="20"/>
        </w:rPr>
        <w:t>о</w:t>
      </w:r>
      <w:r w:rsidRPr="00677BA3">
        <w:rPr>
          <w:bCs/>
          <w:color w:val="000000"/>
          <w:sz w:val="20"/>
        </w:rPr>
        <w:t>бщими условиями договора.</w:t>
      </w:r>
    </w:p>
    <w:p w:rsidR="00457008" w:rsidRPr="008F0DDD" w:rsidRDefault="00677BA3" w:rsidP="002435BC">
      <w:pPr>
        <w:jc w:val="both"/>
        <w:rPr>
          <w:sz w:val="20"/>
          <w:szCs w:val="20"/>
        </w:rPr>
      </w:pPr>
      <w:r w:rsidRPr="00677BA3">
        <w:rPr>
          <w:bCs/>
          <w:color w:val="000000"/>
          <w:sz w:val="20"/>
        </w:rPr>
        <w:t xml:space="preserve">5. </w:t>
      </w:r>
      <w:r w:rsidR="00457008" w:rsidRPr="008F0DDD">
        <w:rPr>
          <w:sz w:val="20"/>
          <w:szCs w:val="20"/>
        </w:rPr>
        <w:t xml:space="preserve">К настоящей заявке на участие в </w:t>
      </w:r>
      <w:r w:rsidR="00457008">
        <w:rPr>
          <w:sz w:val="20"/>
          <w:szCs w:val="20"/>
        </w:rPr>
        <w:t>з</w:t>
      </w:r>
      <w:r w:rsidR="00457008" w:rsidRPr="008F0DDD">
        <w:rPr>
          <w:sz w:val="20"/>
          <w:szCs w:val="20"/>
        </w:rPr>
        <w:t xml:space="preserve">акупке прилагаются документы, являющиеся неотъемлемой частью </w:t>
      </w:r>
      <w:r w:rsidR="00457008">
        <w:rPr>
          <w:sz w:val="20"/>
          <w:szCs w:val="20"/>
        </w:rPr>
        <w:t>настоящей</w:t>
      </w:r>
      <w:r w:rsidR="00457008" w:rsidRPr="008F0DDD">
        <w:rPr>
          <w:sz w:val="20"/>
          <w:szCs w:val="20"/>
        </w:rPr>
        <w:t xml:space="preserve"> заявки на участие в </w:t>
      </w:r>
      <w:r w:rsidR="00457008">
        <w:rPr>
          <w:sz w:val="20"/>
          <w:szCs w:val="20"/>
        </w:rPr>
        <w:t>з</w:t>
      </w:r>
      <w:r w:rsidR="00457008" w:rsidRPr="008F0DDD">
        <w:rPr>
          <w:sz w:val="20"/>
          <w:szCs w:val="20"/>
        </w:rPr>
        <w:t xml:space="preserve">акупке, согласно </w:t>
      </w:r>
      <w:proofErr w:type="gramStart"/>
      <w:r w:rsidR="00457008" w:rsidRPr="008F0DDD">
        <w:rPr>
          <w:sz w:val="20"/>
          <w:szCs w:val="20"/>
        </w:rPr>
        <w:t>описи</w:t>
      </w:r>
      <w:proofErr w:type="gramEnd"/>
      <w:r w:rsidR="00457008" w:rsidRPr="008F0DDD">
        <w:rPr>
          <w:sz w:val="20"/>
          <w:szCs w:val="20"/>
        </w:rPr>
        <w:t xml:space="preserve"> на _____стр.</w:t>
      </w:r>
    </w:p>
    <w:p w:rsidR="00677BA3" w:rsidRPr="00BA62BD" w:rsidRDefault="00677BA3" w:rsidP="00175928">
      <w:pPr>
        <w:jc w:val="both"/>
        <w:rPr>
          <w:color w:val="000000"/>
          <w:sz w:val="20"/>
        </w:rPr>
      </w:pPr>
    </w:p>
    <w:p w:rsidR="00687641" w:rsidRPr="00696FDE" w:rsidRDefault="00AD01D1" w:rsidP="00175928">
      <w:pPr>
        <w:jc w:val="both"/>
        <w:rPr>
          <w:color w:val="000000"/>
          <w:sz w:val="20"/>
        </w:rPr>
      </w:pPr>
      <w:r>
        <w:rPr>
          <w:color w:val="000000"/>
          <w:sz w:val="20"/>
        </w:rPr>
        <w:t>Эл.</w:t>
      </w:r>
      <w:r w:rsidR="00683958">
        <w:rPr>
          <w:color w:val="000000"/>
          <w:sz w:val="20"/>
        </w:rPr>
        <w:t xml:space="preserve"> </w:t>
      </w:r>
      <w:r>
        <w:rPr>
          <w:color w:val="000000"/>
          <w:sz w:val="20"/>
        </w:rPr>
        <w:t>адрес:</w:t>
      </w:r>
      <w:r w:rsidR="00572FB4">
        <w:rPr>
          <w:color w:val="000000"/>
          <w:sz w:val="20"/>
        </w:rPr>
        <w:t xml:space="preserve"> </w:t>
      </w:r>
      <w:r w:rsidR="00687641" w:rsidRPr="00696FDE">
        <w:rPr>
          <w:color w:val="000000"/>
          <w:sz w:val="20"/>
        </w:rPr>
        <w:t>______________________________</w:t>
      </w:r>
      <w:r w:rsidR="00572FB4">
        <w:rPr>
          <w:color w:val="000000"/>
          <w:sz w:val="20"/>
        </w:rPr>
        <w:t xml:space="preserve"> </w:t>
      </w:r>
      <w:r w:rsidR="00687641" w:rsidRPr="00696FDE">
        <w:rPr>
          <w:color w:val="000000"/>
          <w:sz w:val="20"/>
        </w:rPr>
        <w:t>контактный тел.: ________________________________</w:t>
      </w:r>
      <w:r w:rsidR="0042793E">
        <w:rPr>
          <w:color w:val="000000"/>
          <w:sz w:val="20"/>
        </w:rPr>
        <w:t>_______________</w:t>
      </w:r>
    </w:p>
    <w:p w:rsidR="00687641" w:rsidRPr="00696FDE" w:rsidRDefault="00687641" w:rsidP="00175928">
      <w:pPr>
        <w:jc w:val="both"/>
        <w:rPr>
          <w:color w:val="000000"/>
          <w:sz w:val="20"/>
        </w:rPr>
      </w:pPr>
      <w:r w:rsidRPr="00696FDE">
        <w:rPr>
          <w:color w:val="000000"/>
          <w:sz w:val="20"/>
        </w:rPr>
        <w:t>ФИО, ответственного лица ________________________________</w:t>
      </w:r>
      <w:r w:rsidR="00AD01D1">
        <w:rPr>
          <w:color w:val="000000"/>
          <w:sz w:val="20"/>
        </w:rPr>
        <w:t>____.</w:t>
      </w:r>
    </w:p>
    <w:p w:rsidR="00687641" w:rsidRPr="00696FDE" w:rsidRDefault="00687641" w:rsidP="00175928">
      <w:pPr>
        <w:jc w:val="both"/>
        <w:rPr>
          <w:color w:val="000000"/>
          <w:sz w:val="20"/>
        </w:rPr>
      </w:pPr>
    </w:p>
    <w:p w:rsidR="00687641" w:rsidRPr="00696FDE" w:rsidRDefault="00687641" w:rsidP="00175928">
      <w:pPr>
        <w:jc w:val="both"/>
        <w:rPr>
          <w:color w:val="000000"/>
          <w:sz w:val="20"/>
        </w:rPr>
      </w:pPr>
    </w:p>
    <w:p w:rsidR="00D51A25" w:rsidRPr="00696FDE" w:rsidRDefault="00D51A25" w:rsidP="00D51A25">
      <w:pPr>
        <w:jc w:val="both"/>
        <w:rPr>
          <w:color w:val="000000"/>
          <w:sz w:val="20"/>
        </w:rPr>
      </w:pPr>
      <w:bookmarkStart w:id="107" w:name="_Ref57323917"/>
      <w:bookmarkStart w:id="108" w:name="_Ref57323983"/>
      <w:bookmarkStart w:id="109" w:name="_Ref57324030"/>
      <w:bookmarkStart w:id="110" w:name="_Toc69553930"/>
      <w:bookmarkStart w:id="111" w:name="_Toc97003964"/>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BA5005" w:rsidRDefault="00BA5005" w:rsidP="00175928">
      <w:pPr>
        <w:pStyle w:val="afa"/>
        <w:tabs>
          <w:tab w:val="clear" w:pos="3119"/>
        </w:tabs>
        <w:spacing w:line="240" w:lineRule="auto"/>
        <w:ind w:left="0" w:firstLine="0"/>
        <w:rPr>
          <w:sz w:val="20"/>
        </w:rPr>
      </w:pPr>
    </w:p>
    <w:p w:rsidR="00D87595" w:rsidRDefault="0056764E" w:rsidP="00457008">
      <w:pPr>
        <w:pStyle w:val="afa"/>
        <w:tabs>
          <w:tab w:val="clear" w:pos="3119"/>
        </w:tabs>
        <w:spacing w:line="240" w:lineRule="auto"/>
        <w:ind w:left="0" w:firstLine="0"/>
        <w:rPr>
          <w:b/>
        </w:rPr>
      </w:pPr>
      <w:r w:rsidRPr="0056764E">
        <w:rPr>
          <w:i/>
          <w:sz w:val="20"/>
          <w:szCs w:val="22"/>
          <w:u w:val="single"/>
        </w:rPr>
        <w:t>Примечание:</w:t>
      </w:r>
      <w:r w:rsidR="00457008" w:rsidRPr="00457008">
        <w:rPr>
          <w:i/>
          <w:sz w:val="20"/>
          <w:szCs w:val="22"/>
        </w:rPr>
        <w:t xml:space="preserve"> </w:t>
      </w:r>
      <w:r w:rsidR="00BA5005" w:rsidRPr="00683958">
        <w:rPr>
          <w:i/>
          <w:sz w:val="20"/>
        </w:rPr>
        <w:t xml:space="preserve">Письмо следует оформить на официальном бланке </w:t>
      </w:r>
      <w:r w:rsidR="002435BC">
        <w:rPr>
          <w:i/>
          <w:sz w:val="20"/>
        </w:rPr>
        <w:t>у</w:t>
      </w:r>
      <w:r w:rsidR="00BA5005" w:rsidRPr="00683958">
        <w:rPr>
          <w:i/>
          <w:sz w:val="20"/>
        </w:rPr>
        <w:t xml:space="preserve">частника. Участник присваивает письму дату и номер в соответствии </w:t>
      </w:r>
      <w:r w:rsidR="00027963" w:rsidRPr="00683958">
        <w:rPr>
          <w:i/>
          <w:sz w:val="20"/>
        </w:rPr>
        <w:t xml:space="preserve">с </w:t>
      </w:r>
      <w:r w:rsidR="00BA5005" w:rsidRPr="00683958">
        <w:rPr>
          <w:i/>
          <w:sz w:val="20"/>
        </w:rPr>
        <w:t>правилами документооборота.</w:t>
      </w:r>
      <w:r w:rsidR="00457008">
        <w:rPr>
          <w:i/>
          <w:sz w:val="20"/>
        </w:rPr>
        <w:t xml:space="preserve"> </w:t>
      </w:r>
      <w:r w:rsidR="00BA5005" w:rsidRPr="00683958">
        <w:rPr>
          <w:i/>
          <w:sz w:val="20"/>
        </w:rPr>
        <w:t>Участник должен указать свое полное наименование (с указанием организационно-правовой формы) и юридический адрес.</w:t>
      </w:r>
    </w:p>
    <w:p w:rsidR="00C267EA" w:rsidRPr="009B490B" w:rsidRDefault="00D87595" w:rsidP="00175928">
      <w:pPr>
        <w:jc w:val="center"/>
        <w:rPr>
          <w:b/>
          <w:i/>
          <w:sz w:val="20"/>
          <w:szCs w:val="20"/>
        </w:rPr>
      </w:pPr>
      <w:r>
        <w:rPr>
          <w:b/>
        </w:rPr>
        <w:br w:type="page"/>
      </w:r>
      <w:r w:rsidR="00B13787" w:rsidRPr="009B490B">
        <w:rPr>
          <w:b/>
          <w:i/>
          <w:sz w:val="20"/>
          <w:szCs w:val="20"/>
        </w:rPr>
        <w:lastRenderedPageBreak/>
        <w:t>Форма 3.</w:t>
      </w:r>
      <w:r w:rsidR="00C9460B" w:rsidRPr="009B490B">
        <w:rPr>
          <w:b/>
          <w:i/>
          <w:sz w:val="20"/>
          <w:szCs w:val="20"/>
        </w:rPr>
        <w:t xml:space="preserve"> </w:t>
      </w:r>
      <w:r w:rsidR="007711EB" w:rsidRPr="009B490B">
        <w:rPr>
          <w:b/>
          <w:i/>
          <w:sz w:val="20"/>
          <w:szCs w:val="20"/>
        </w:rPr>
        <w:t>А</w:t>
      </w:r>
      <w:r w:rsidR="00C9460B" w:rsidRPr="009B490B">
        <w:rPr>
          <w:b/>
          <w:i/>
          <w:sz w:val="20"/>
          <w:szCs w:val="20"/>
        </w:rPr>
        <w:t>нкет</w:t>
      </w:r>
      <w:r w:rsidR="007711EB" w:rsidRPr="009B490B">
        <w:rPr>
          <w:b/>
          <w:i/>
          <w:sz w:val="20"/>
          <w:szCs w:val="20"/>
        </w:rPr>
        <w:t>а</w:t>
      </w:r>
      <w:r w:rsidR="00C9460B" w:rsidRPr="009B490B">
        <w:rPr>
          <w:b/>
          <w:i/>
          <w:sz w:val="20"/>
          <w:szCs w:val="20"/>
        </w:rPr>
        <w:t xml:space="preserve"> </w:t>
      </w:r>
      <w:r w:rsidR="007711EB" w:rsidRPr="009B490B">
        <w:rPr>
          <w:b/>
          <w:i/>
          <w:sz w:val="20"/>
          <w:szCs w:val="20"/>
        </w:rPr>
        <w:t>участника закупки</w:t>
      </w:r>
    </w:p>
    <w:p w:rsidR="00115264" w:rsidRPr="00CA4987" w:rsidRDefault="00115264" w:rsidP="00115264">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1</w:t>
      </w:r>
      <w:r w:rsidRPr="00115264">
        <w:rPr>
          <w:color w:val="000000"/>
          <w:sz w:val="20"/>
          <w:szCs w:val="22"/>
        </w:rPr>
        <w:t xml:space="preserve"> </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13787" w:rsidRPr="00115264" w:rsidRDefault="00115264" w:rsidP="00115264">
      <w:pPr>
        <w:jc w:val="right"/>
        <w:rPr>
          <w:color w:val="000000"/>
          <w:sz w:val="22"/>
          <w:szCs w:val="24"/>
        </w:rPr>
      </w:pPr>
      <w:r w:rsidRPr="00115264">
        <w:rPr>
          <w:color w:val="000000"/>
          <w:sz w:val="20"/>
          <w:szCs w:val="22"/>
        </w:rPr>
        <w:t>от _</w:t>
      </w:r>
      <w:proofErr w:type="gramStart"/>
      <w:r w:rsidRPr="00115264">
        <w:rPr>
          <w:color w:val="000000"/>
          <w:sz w:val="20"/>
          <w:szCs w:val="22"/>
        </w:rPr>
        <w:t>_._</w:t>
      </w:r>
      <w:proofErr w:type="gramEnd"/>
      <w:r w:rsidRPr="00115264">
        <w:rPr>
          <w:color w:val="000000"/>
          <w:sz w:val="20"/>
          <w:szCs w:val="22"/>
        </w:rPr>
        <w:t>_.____г. №___</w:t>
      </w:r>
    </w:p>
    <w:p w:rsidR="009C0E4B" w:rsidRPr="00F73F60" w:rsidRDefault="009C0E4B" w:rsidP="009C0E4B">
      <w:pPr>
        <w:rPr>
          <w:color w:val="000000"/>
          <w:sz w:val="20"/>
          <w:szCs w:val="20"/>
        </w:rPr>
      </w:pPr>
      <w:r w:rsidRPr="00F73F60">
        <w:rPr>
          <w:color w:val="000000"/>
          <w:sz w:val="20"/>
          <w:szCs w:val="20"/>
        </w:rPr>
        <w:t>Наименование и адрес: _________________________________</w:t>
      </w:r>
    </w:p>
    <w:p w:rsidR="009C0E4B" w:rsidRPr="00F73F60" w:rsidRDefault="009C0E4B" w:rsidP="009C0E4B">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9C0E4B" w:rsidRPr="00F73F60" w:rsidTr="00D2738B">
        <w:trPr>
          <w:cantSplit/>
          <w:trHeight w:val="240"/>
          <w:tblHeader/>
        </w:trPr>
        <w:tc>
          <w:tcPr>
            <w:tcW w:w="720" w:type="dxa"/>
          </w:tcPr>
          <w:p w:rsidR="009C0E4B" w:rsidRPr="00F73F60" w:rsidRDefault="009C0E4B" w:rsidP="00D2738B">
            <w:pPr>
              <w:pStyle w:val="af0"/>
              <w:ind w:left="0"/>
              <w:jc w:val="center"/>
              <w:rPr>
                <w:sz w:val="20"/>
                <w:szCs w:val="20"/>
              </w:rPr>
            </w:pPr>
            <w:r w:rsidRPr="00F73F60">
              <w:rPr>
                <w:sz w:val="20"/>
                <w:szCs w:val="20"/>
              </w:rPr>
              <w:t>№ п/п</w:t>
            </w:r>
          </w:p>
        </w:tc>
        <w:tc>
          <w:tcPr>
            <w:tcW w:w="4860" w:type="dxa"/>
          </w:tcPr>
          <w:p w:rsidR="009C0E4B" w:rsidRPr="00F73F60" w:rsidRDefault="009C0E4B" w:rsidP="00D2738B">
            <w:pPr>
              <w:pStyle w:val="af0"/>
              <w:ind w:left="0"/>
              <w:jc w:val="center"/>
              <w:rPr>
                <w:sz w:val="20"/>
                <w:szCs w:val="20"/>
              </w:rPr>
            </w:pPr>
            <w:r w:rsidRPr="00F73F60">
              <w:rPr>
                <w:sz w:val="20"/>
                <w:szCs w:val="20"/>
              </w:rPr>
              <w:t>Наименование</w:t>
            </w:r>
          </w:p>
        </w:tc>
        <w:tc>
          <w:tcPr>
            <w:tcW w:w="4680" w:type="dxa"/>
          </w:tcPr>
          <w:p w:rsidR="009C0E4B" w:rsidRPr="00F73F60" w:rsidRDefault="009C0E4B" w:rsidP="00D2738B">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9C0E4B" w:rsidP="00D2738B">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9C0E4B" w:rsidRPr="00F73F60" w:rsidRDefault="009C0E4B" w:rsidP="00D2738B">
            <w:pPr>
              <w:pStyle w:val="af3"/>
              <w:ind w:left="0"/>
              <w:rPr>
                <w:sz w:val="20"/>
                <w:szCs w:val="20"/>
              </w:rPr>
            </w:pPr>
          </w:p>
        </w:tc>
      </w:tr>
      <w:tr w:rsidR="00CD2333" w:rsidRPr="00F73F60" w:rsidTr="00D2738B">
        <w:trPr>
          <w:cantSplit/>
        </w:trPr>
        <w:tc>
          <w:tcPr>
            <w:tcW w:w="720" w:type="dxa"/>
          </w:tcPr>
          <w:p w:rsidR="00CD2333" w:rsidRPr="00F73F60" w:rsidRDefault="00CD2333" w:rsidP="00CD2333">
            <w:pPr>
              <w:numPr>
                <w:ilvl w:val="0"/>
                <w:numId w:val="20"/>
              </w:numPr>
              <w:ind w:left="0" w:firstLine="0"/>
              <w:jc w:val="center"/>
              <w:rPr>
                <w:sz w:val="20"/>
                <w:szCs w:val="20"/>
              </w:rPr>
            </w:pPr>
          </w:p>
        </w:tc>
        <w:tc>
          <w:tcPr>
            <w:tcW w:w="4860" w:type="dxa"/>
          </w:tcPr>
          <w:p w:rsidR="00CD2333" w:rsidRPr="00F73F60" w:rsidRDefault="00CD2333" w:rsidP="00CD2333">
            <w:pPr>
              <w:pStyle w:val="af3"/>
              <w:ind w:left="0"/>
              <w:rPr>
                <w:sz w:val="20"/>
                <w:szCs w:val="20"/>
              </w:rPr>
            </w:pPr>
            <w:r w:rsidRPr="00F73F60">
              <w:rPr>
                <w:sz w:val="20"/>
                <w:szCs w:val="20"/>
              </w:rPr>
              <w:t>Учредители</w:t>
            </w:r>
            <w:r>
              <w:rPr>
                <w:sz w:val="20"/>
                <w:szCs w:val="20"/>
              </w:rPr>
              <w:t>,</w:t>
            </w:r>
            <w:r w:rsidRPr="001D071B">
              <w:rPr>
                <w:sz w:val="20"/>
              </w:rPr>
              <w:t xml:space="preserve"> член</w:t>
            </w:r>
            <w:r>
              <w:rPr>
                <w:sz w:val="20"/>
              </w:rPr>
              <w:t>ы</w:t>
            </w:r>
            <w:r w:rsidRPr="001D071B">
              <w:rPr>
                <w:sz w:val="20"/>
              </w:rPr>
              <w:t xml:space="preserve"> коллегиального исполнительного органа, лица, исполняющего функции единоличного исполнительного органа юридического лица</w:t>
            </w:r>
            <w:r w:rsidRPr="00F73F60">
              <w:rPr>
                <w:sz w:val="20"/>
                <w:szCs w:val="20"/>
              </w:rPr>
              <w:t xml:space="preserve"> (</w:t>
            </w:r>
            <w:r>
              <w:rPr>
                <w:sz w:val="20"/>
                <w:szCs w:val="20"/>
              </w:rPr>
              <w:t>наименования или Ф.И.О., ИНН, должности</w:t>
            </w:r>
            <w:r w:rsidRPr="00F73F60">
              <w:rPr>
                <w:sz w:val="20"/>
                <w:szCs w:val="20"/>
              </w:rPr>
              <w:t>)</w:t>
            </w:r>
          </w:p>
        </w:tc>
        <w:tc>
          <w:tcPr>
            <w:tcW w:w="4680" w:type="dxa"/>
          </w:tcPr>
          <w:p w:rsidR="00CD2333" w:rsidRPr="00F73F60" w:rsidRDefault="00CD2333" w:rsidP="00CD2333">
            <w:pPr>
              <w:pStyle w:val="af3"/>
              <w:ind w:left="0"/>
              <w:rPr>
                <w:sz w:val="20"/>
                <w:szCs w:val="20"/>
              </w:rPr>
            </w:pPr>
          </w:p>
        </w:tc>
      </w:tr>
      <w:tr w:rsidR="00CD2333" w:rsidRPr="00F73F60" w:rsidTr="00D2738B">
        <w:trPr>
          <w:cantSplit/>
        </w:trPr>
        <w:tc>
          <w:tcPr>
            <w:tcW w:w="720" w:type="dxa"/>
          </w:tcPr>
          <w:p w:rsidR="00CD2333" w:rsidRPr="00F73F60" w:rsidRDefault="00CD2333" w:rsidP="00CD2333">
            <w:pPr>
              <w:numPr>
                <w:ilvl w:val="0"/>
                <w:numId w:val="20"/>
              </w:numPr>
              <w:ind w:left="0" w:firstLine="0"/>
              <w:jc w:val="center"/>
              <w:rPr>
                <w:sz w:val="20"/>
                <w:szCs w:val="20"/>
              </w:rPr>
            </w:pPr>
          </w:p>
        </w:tc>
        <w:tc>
          <w:tcPr>
            <w:tcW w:w="4860" w:type="dxa"/>
          </w:tcPr>
          <w:p w:rsidR="00CD2333" w:rsidRPr="00F73F60" w:rsidRDefault="00CD2333" w:rsidP="00CD2333">
            <w:pPr>
              <w:pStyle w:val="af3"/>
              <w:ind w:left="0"/>
              <w:rPr>
                <w:sz w:val="20"/>
                <w:szCs w:val="20"/>
              </w:rPr>
            </w:pPr>
            <w:r w:rsidRPr="0028467E">
              <w:rPr>
                <w:sz w:val="20"/>
                <w:szCs w:val="20"/>
              </w:rPr>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rsidR="00CD2333" w:rsidRPr="00F73F60" w:rsidRDefault="00CD2333" w:rsidP="00CD2333">
            <w:pPr>
              <w:pStyle w:val="af3"/>
              <w:ind w:left="0"/>
              <w:rPr>
                <w:sz w:val="20"/>
                <w:szCs w:val="20"/>
              </w:rPr>
            </w:pP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CD2333" w:rsidP="00D2738B">
            <w:pPr>
              <w:pStyle w:val="af3"/>
              <w:ind w:left="0"/>
              <w:rPr>
                <w:sz w:val="20"/>
                <w:szCs w:val="20"/>
              </w:rPr>
            </w:pPr>
            <w:r w:rsidRPr="00F73F60">
              <w:rPr>
                <w:sz w:val="20"/>
                <w:szCs w:val="20"/>
              </w:rPr>
              <w:t>ИНН/КПП/ОГРН</w:t>
            </w:r>
            <w:r>
              <w:rPr>
                <w:sz w:val="20"/>
                <w:szCs w:val="20"/>
              </w:rPr>
              <w:t>/ОКПО</w:t>
            </w:r>
            <w:r w:rsidRPr="00F73F60">
              <w:rPr>
                <w:sz w:val="20"/>
                <w:szCs w:val="20"/>
              </w:rPr>
              <w:t xml:space="preserve"> </w:t>
            </w:r>
            <w:r>
              <w:rPr>
                <w:sz w:val="20"/>
                <w:szCs w:val="20"/>
              </w:rPr>
              <w:t>у</w:t>
            </w:r>
            <w:r w:rsidRPr="00F73F60">
              <w:rPr>
                <w:sz w:val="20"/>
                <w:szCs w:val="20"/>
              </w:rPr>
              <w:t>частника</w:t>
            </w:r>
          </w:p>
        </w:tc>
        <w:tc>
          <w:tcPr>
            <w:tcW w:w="4680" w:type="dxa"/>
          </w:tcPr>
          <w:p w:rsidR="009C0E4B" w:rsidRPr="00F73F60" w:rsidRDefault="009C0E4B" w:rsidP="00D2738B">
            <w:pPr>
              <w:pStyle w:val="af3"/>
              <w:ind w:left="0"/>
              <w:rPr>
                <w:sz w:val="20"/>
                <w:szCs w:val="20"/>
              </w:rPr>
            </w:pP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9C0E4B" w:rsidP="00D2738B">
            <w:pPr>
              <w:pStyle w:val="af3"/>
              <w:ind w:left="0"/>
              <w:rPr>
                <w:sz w:val="20"/>
                <w:szCs w:val="20"/>
              </w:rPr>
            </w:pPr>
            <w:r w:rsidRPr="00F73F60">
              <w:rPr>
                <w:sz w:val="20"/>
                <w:szCs w:val="20"/>
              </w:rPr>
              <w:t>Юридический адрес</w:t>
            </w:r>
          </w:p>
        </w:tc>
        <w:tc>
          <w:tcPr>
            <w:tcW w:w="4680" w:type="dxa"/>
          </w:tcPr>
          <w:p w:rsidR="009C0E4B" w:rsidRPr="00F73F60" w:rsidRDefault="009C0E4B" w:rsidP="00D2738B">
            <w:pPr>
              <w:pStyle w:val="af3"/>
              <w:ind w:left="0"/>
              <w:rPr>
                <w:sz w:val="20"/>
                <w:szCs w:val="20"/>
              </w:rPr>
            </w:pP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9C0E4B" w:rsidP="00D2738B">
            <w:pPr>
              <w:pStyle w:val="af3"/>
              <w:ind w:left="0"/>
              <w:rPr>
                <w:sz w:val="20"/>
                <w:szCs w:val="20"/>
              </w:rPr>
            </w:pPr>
            <w:r w:rsidRPr="00F73F60">
              <w:rPr>
                <w:sz w:val="20"/>
                <w:szCs w:val="20"/>
              </w:rPr>
              <w:t>Почтовый адрес</w:t>
            </w:r>
          </w:p>
        </w:tc>
        <w:tc>
          <w:tcPr>
            <w:tcW w:w="4680" w:type="dxa"/>
          </w:tcPr>
          <w:p w:rsidR="009C0E4B" w:rsidRPr="00F73F60" w:rsidRDefault="009C0E4B" w:rsidP="00D2738B">
            <w:pPr>
              <w:pStyle w:val="af3"/>
              <w:ind w:left="0"/>
              <w:rPr>
                <w:sz w:val="20"/>
                <w:szCs w:val="20"/>
              </w:rPr>
            </w:pP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9C0E4B" w:rsidP="00D2738B">
            <w:pPr>
              <w:pStyle w:val="af3"/>
              <w:ind w:left="0"/>
              <w:rPr>
                <w:sz w:val="20"/>
                <w:szCs w:val="20"/>
              </w:rPr>
            </w:pPr>
            <w:r>
              <w:rPr>
                <w:sz w:val="20"/>
                <w:szCs w:val="20"/>
              </w:rPr>
              <w:t>Фактический адрес</w:t>
            </w:r>
          </w:p>
        </w:tc>
        <w:tc>
          <w:tcPr>
            <w:tcW w:w="4680" w:type="dxa"/>
          </w:tcPr>
          <w:p w:rsidR="009C0E4B" w:rsidRPr="00F73F60" w:rsidRDefault="009C0E4B" w:rsidP="00D2738B">
            <w:pPr>
              <w:pStyle w:val="af3"/>
              <w:ind w:left="0"/>
              <w:rPr>
                <w:sz w:val="20"/>
                <w:szCs w:val="20"/>
              </w:rPr>
            </w:pP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9C0E4B" w:rsidP="00D2738B">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9C0E4B" w:rsidRPr="00F73F60" w:rsidRDefault="009C0E4B" w:rsidP="00D2738B">
            <w:pPr>
              <w:pStyle w:val="af3"/>
              <w:ind w:left="0"/>
              <w:rPr>
                <w:sz w:val="20"/>
                <w:szCs w:val="20"/>
              </w:rPr>
            </w:pP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9C0E4B" w:rsidP="00D2738B">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9C0E4B" w:rsidRPr="00F73F60" w:rsidRDefault="009C0E4B" w:rsidP="00D2738B">
            <w:pPr>
              <w:pStyle w:val="af3"/>
              <w:ind w:left="0"/>
              <w:rPr>
                <w:sz w:val="20"/>
                <w:szCs w:val="20"/>
              </w:rPr>
            </w:pP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CD2333" w:rsidP="00D2738B">
            <w:pPr>
              <w:pStyle w:val="af3"/>
              <w:ind w:left="0"/>
              <w:rPr>
                <w:sz w:val="20"/>
                <w:szCs w:val="20"/>
              </w:rPr>
            </w:pPr>
            <w:r w:rsidRPr="00F73F60">
              <w:rPr>
                <w:sz w:val="20"/>
                <w:szCs w:val="20"/>
              </w:rPr>
              <w:t xml:space="preserve">Телефоны </w:t>
            </w:r>
            <w:r>
              <w:rPr>
                <w:sz w:val="20"/>
                <w:szCs w:val="20"/>
              </w:rPr>
              <w:t>и факс у</w:t>
            </w:r>
            <w:r w:rsidRPr="00F73F60">
              <w:rPr>
                <w:sz w:val="20"/>
                <w:szCs w:val="20"/>
              </w:rPr>
              <w:t>частника (с указанием кода города)</w:t>
            </w:r>
          </w:p>
        </w:tc>
        <w:tc>
          <w:tcPr>
            <w:tcW w:w="4680" w:type="dxa"/>
          </w:tcPr>
          <w:p w:rsidR="009C0E4B" w:rsidRPr="00F73F60" w:rsidRDefault="009C0E4B" w:rsidP="00D2738B">
            <w:pPr>
              <w:pStyle w:val="af3"/>
              <w:ind w:left="0"/>
              <w:rPr>
                <w:sz w:val="20"/>
                <w:szCs w:val="20"/>
              </w:rPr>
            </w:pP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9C0E4B" w:rsidP="00D2738B">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9C0E4B" w:rsidRPr="00F73F60" w:rsidRDefault="009C0E4B" w:rsidP="00D2738B">
            <w:pPr>
              <w:pStyle w:val="af3"/>
              <w:ind w:left="0"/>
              <w:rPr>
                <w:sz w:val="20"/>
                <w:szCs w:val="20"/>
              </w:rPr>
            </w:pPr>
          </w:p>
        </w:tc>
      </w:tr>
      <w:tr w:rsidR="009C0E4B" w:rsidRPr="00F73F60" w:rsidTr="00D2738B">
        <w:trPr>
          <w:cantSplit/>
        </w:trPr>
        <w:tc>
          <w:tcPr>
            <w:tcW w:w="720" w:type="dxa"/>
            <w:tcBorders>
              <w:top w:val="single" w:sz="4" w:space="0" w:color="auto"/>
              <w:left w:val="single" w:sz="4" w:space="0" w:color="auto"/>
              <w:bottom w:val="single" w:sz="4" w:space="0" w:color="auto"/>
              <w:right w:val="single" w:sz="4" w:space="0" w:color="auto"/>
            </w:tcBorders>
          </w:tcPr>
          <w:p w:rsidR="009C0E4B" w:rsidRPr="00F73F60" w:rsidRDefault="009C0E4B" w:rsidP="00D2738B">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9C0E4B" w:rsidRPr="00F73F60" w:rsidRDefault="009C0E4B" w:rsidP="00D2738B">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9C0E4B" w:rsidRPr="00F73F60" w:rsidRDefault="009C0E4B" w:rsidP="00D2738B">
            <w:pPr>
              <w:pStyle w:val="af3"/>
              <w:ind w:left="0"/>
              <w:rPr>
                <w:color w:val="000000"/>
                <w:sz w:val="20"/>
                <w:szCs w:val="20"/>
              </w:rPr>
            </w:pPr>
          </w:p>
        </w:tc>
      </w:tr>
      <w:tr w:rsidR="009C0E4B" w:rsidRPr="00F73F60" w:rsidTr="00D2738B">
        <w:trPr>
          <w:cantSplit/>
        </w:trPr>
        <w:tc>
          <w:tcPr>
            <w:tcW w:w="720" w:type="dxa"/>
            <w:tcBorders>
              <w:top w:val="single" w:sz="4" w:space="0" w:color="auto"/>
              <w:left w:val="single" w:sz="4" w:space="0" w:color="auto"/>
              <w:bottom w:val="single" w:sz="4" w:space="0" w:color="auto"/>
              <w:right w:val="single" w:sz="4" w:space="0" w:color="auto"/>
            </w:tcBorders>
          </w:tcPr>
          <w:p w:rsidR="009C0E4B" w:rsidRPr="00F73F60" w:rsidRDefault="009C0E4B" w:rsidP="00D2738B">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9C0E4B" w:rsidRPr="00F73F60" w:rsidRDefault="009C0E4B" w:rsidP="00D2738B">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9C0E4B" w:rsidRPr="00F73F60" w:rsidRDefault="009C0E4B" w:rsidP="00D2738B">
            <w:pPr>
              <w:pStyle w:val="af3"/>
              <w:ind w:left="0"/>
              <w:rPr>
                <w:color w:val="000000"/>
                <w:sz w:val="20"/>
                <w:szCs w:val="20"/>
              </w:rPr>
            </w:pP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9C0E4B" w:rsidP="00D2738B">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9C0E4B" w:rsidRPr="00F73F60" w:rsidRDefault="009C0E4B" w:rsidP="00D2738B">
            <w:pPr>
              <w:pStyle w:val="af3"/>
              <w:ind w:left="0"/>
              <w:rPr>
                <w:sz w:val="20"/>
                <w:szCs w:val="20"/>
              </w:rPr>
            </w:pP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9C0E4B" w:rsidP="00D2738B">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9C0E4B" w:rsidRPr="00F73F60" w:rsidRDefault="009C0E4B" w:rsidP="00D2738B">
            <w:pPr>
              <w:pStyle w:val="af3"/>
              <w:ind w:left="0"/>
              <w:rPr>
                <w:sz w:val="20"/>
                <w:szCs w:val="20"/>
              </w:rPr>
            </w:pPr>
          </w:p>
        </w:tc>
      </w:tr>
      <w:tr w:rsidR="009C0E4B" w:rsidRPr="00F73F60" w:rsidTr="00D2738B">
        <w:trPr>
          <w:cantSplit/>
        </w:trPr>
        <w:tc>
          <w:tcPr>
            <w:tcW w:w="720" w:type="dxa"/>
          </w:tcPr>
          <w:p w:rsidR="009C0E4B" w:rsidRPr="00F73F60" w:rsidRDefault="009C0E4B" w:rsidP="00D2738B">
            <w:pPr>
              <w:numPr>
                <w:ilvl w:val="0"/>
                <w:numId w:val="20"/>
              </w:numPr>
              <w:ind w:left="0" w:firstLine="0"/>
              <w:jc w:val="center"/>
              <w:rPr>
                <w:sz w:val="20"/>
                <w:szCs w:val="20"/>
              </w:rPr>
            </w:pPr>
          </w:p>
        </w:tc>
        <w:tc>
          <w:tcPr>
            <w:tcW w:w="4860" w:type="dxa"/>
          </w:tcPr>
          <w:p w:rsidR="009C0E4B" w:rsidRPr="00F73F60" w:rsidRDefault="009C0E4B" w:rsidP="00D2738B">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9C0E4B" w:rsidRPr="00F73F60" w:rsidRDefault="009C0E4B" w:rsidP="00D2738B">
            <w:pPr>
              <w:pStyle w:val="af3"/>
              <w:ind w:left="0"/>
              <w:rPr>
                <w:sz w:val="20"/>
                <w:szCs w:val="20"/>
              </w:rPr>
            </w:pPr>
          </w:p>
        </w:tc>
      </w:tr>
    </w:tbl>
    <w:p w:rsidR="009C0E4B" w:rsidRPr="00F73F60" w:rsidRDefault="009C0E4B" w:rsidP="009C0E4B">
      <w:pPr>
        <w:shd w:val="clear" w:color="auto" w:fill="FFFFFF"/>
        <w:tabs>
          <w:tab w:val="left" w:pos="3562"/>
          <w:tab w:val="left" w:leader="underscore" w:pos="5774"/>
          <w:tab w:val="left" w:leader="underscore" w:pos="8218"/>
        </w:tabs>
        <w:jc w:val="both"/>
        <w:rPr>
          <w:sz w:val="20"/>
          <w:szCs w:val="20"/>
        </w:rPr>
      </w:pPr>
    </w:p>
    <w:p w:rsidR="009C0E4B" w:rsidRDefault="009C0E4B" w:rsidP="009C0E4B">
      <w:pPr>
        <w:jc w:val="both"/>
        <w:rPr>
          <w:color w:val="000000"/>
          <w:sz w:val="20"/>
        </w:rPr>
      </w:pPr>
    </w:p>
    <w:p w:rsidR="00F73F60" w:rsidRDefault="00F73F60" w:rsidP="00F73F60">
      <w:pPr>
        <w:jc w:val="both"/>
        <w:rPr>
          <w:color w:val="000000"/>
          <w:sz w:val="20"/>
        </w:rPr>
      </w:pPr>
    </w:p>
    <w:p w:rsidR="00F73F60" w:rsidRPr="00696FDE" w:rsidRDefault="00D51A25" w:rsidP="00F73F60">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w:t>
      </w:r>
      <w:r w:rsidR="00F73F60" w:rsidRPr="00696FDE">
        <w:rPr>
          <w:color w:val="000000"/>
          <w:sz w:val="20"/>
        </w:rPr>
        <w:t>_</w:t>
      </w:r>
      <w:proofErr w:type="gramEnd"/>
      <w:r w:rsidR="00F73F60" w:rsidRPr="00696FDE">
        <w:rPr>
          <w:color w:val="000000"/>
          <w:sz w:val="20"/>
        </w:rPr>
        <w:t>_____</w:t>
      </w:r>
      <w:r>
        <w:rPr>
          <w:color w:val="000000"/>
          <w:sz w:val="20"/>
        </w:rPr>
        <w:t>_______</w:t>
      </w:r>
      <w:r w:rsidR="00F73F60">
        <w:rPr>
          <w:color w:val="000000"/>
          <w:sz w:val="20"/>
        </w:rPr>
        <w:t xml:space="preserve"> </w:t>
      </w:r>
      <w:r w:rsidR="00F73F60" w:rsidRPr="00696FDE">
        <w:rPr>
          <w:color w:val="000000"/>
          <w:sz w:val="20"/>
        </w:rPr>
        <w:t xml:space="preserve">   ______________</w:t>
      </w:r>
      <w:r w:rsidR="00F73F60">
        <w:rPr>
          <w:color w:val="000000"/>
          <w:sz w:val="20"/>
        </w:rPr>
        <w:t xml:space="preserve"> </w:t>
      </w:r>
      <w:r w:rsidR="00F73F60" w:rsidRPr="00696FDE">
        <w:rPr>
          <w:color w:val="000000"/>
          <w:sz w:val="20"/>
        </w:rPr>
        <w:t xml:space="preserve">                          </w:t>
      </w:r>
      <w:r w:rsidR="00F73F60">
        <w:rPr>
          <w:color w:val="000000"/>
          <w:sz w:val="20"/>
        </w:rPr>
        <w:t xml:space="preserve">  </w:t>
      </w:r>
      <w:r w:rsidR="00F73F60" w:rsidRPr="00696FDE">
        <w:rPr>
          <w:color w:val="000000"/>
          <w:sz w:val="20"/>
        </w:rPr>
        <w:t xml:space="preserve">    </w:t>
      </w:r>
      <w:r w:rsidR="00F73F60">
        <w:rPr>
          <w:color w:val="000000"/>
          <w:sz w:val="20"/>
        </w:rPr>
        <w:tab/>
      </w:r>
      <w:r w:rsidR="00F73F60" w:rsidRPr="00696FDE">
        <w:rPr>
          <w:color w:val="000000"/>
          <w:sz w:val="20"/>
        </w:rPr>
        <w:t xml:space="preserve"> Дата:_______________</w:t>
      </w:r>
    </w:p>
    <w:p w:rsidR="00F73F60" w:rsidRDefault="00D51A25" w:rsidP="0056764E">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М</w:t>
      </w:r>
      <w:r w:rsidR="00F73F60">
        <w:rPr>
          <w:color w:val="000000"/>
          <w:sz w:val="18"/>
        </w:rPr>
        <w:t>.</w:t>
      </w:r>
      <w:r>
        <w:rPr>
          <w:color w:val="000000"/>
          <w:sz w:val="18"/>
        </w:rPr>
        <w:t xml:space="preserve">П.)        </w:t>
      </w:r>
      <w:r>
        <w:rPr>
          <w:color w:val="000000"/>
          <w:sz w:val="18"/>
        </w:rPr>
        <w:tab/>
        <w:t xml:space="preserve">  </w:t>
      </w:r>
      <w:r w:rsidR="00F73F60">
        <w:rPr>
          <w:color w:val="000000"/>
          <w:sz w:val="18"/>
        </w:rPr>
        <w:t>(</w:t>
      </w:r>
      <w:r w:rsidR="00F73F60" w:rsidRPr="00677BA3">
        <w:rPr>
          <w:color w:val="000000"/>
          <w:sz w:val="18"/>
        </w:rPr>
        <w:t>ФИО</w:t>
      </w:r>
      <w:r w:rsidR="00F73F60">
        <w:rPr>
          <w:color w:val="000000"/>
          <w:sz w:val="18"/>
        </w:rPr>
        <w:t>)</w:t>
      </w:r>
      <w:r w:rsidR="00F73F60" w:rsidRPr="00677BA3">
        <w:rPr>
          <w:color w:val="000000"/>
          <w:sz w:val="18"/>
        </w:rPr>
        <w:t xml:space="preserve">                                                </w:t>
      </w:r>
    </w:p>
    <w:p w:rsidR="00F73F60" w:rsidRDefault="00F73F60" w:rsidP="00F73F60">
      <w:pPr>
        <w:pStyle w:val="afa"/>
        <w:tabs>
          <w:tab w:val="clear" w:pos="3119"/>
        </w:tabs>
        <w:spacing w:line="240" w:lineRule="auto"/>
        <w:ind w:left="0" w:firstLine="0"/>
        <w:rPr>
          <w:sz w:val="20"/>
        </w:rPr>
      </w:pPr>
    </w:p>
    <w:p w:rsidR="00F251A9" w:rsidRPr="00F251A9" w:rsidRDefault="00F251A9"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B13787" w:rsidRDefault="0056764E" w:rsidP="00175928">
      <w:pPr>
        <w:pStyle w:val="afa"/>
        <w:tabs>
          <w:tab w:val="clear" w:pos="3119"/>
        </w:tabs>
        <w:spacing w:line="240" w:lineRule="auto"/>
        <w:ind w:left="0" w:firstLine="0"/>
        <w:rPr>
          <w:sz w:val="20"/>
        </w:rPr>
      </w:pPr>
      <w:r w:rsidRPr="0056764E">
        <w:rPr>
          <w:i/>
          <w:sz w:val="20"/>
          <w:szCs w:val="22"/>
          <w:u w:val="single"/>
        </w:rPr>
        <w:t>Примечание:</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 xml:space="preserve">Участник указывает свое фирменное наименование (в </w:t>
      </w:r>
      <w:proofErr w:type="spellStart"/>
      <w:r w:rsidRPr="00F73F60">
        <w:rPr>
          <w:i/>
          <w:sz w:val="20"/>
        </w:rPr>
        <w:t>т.ч</w:t>
      </w:r>
      <w:proofErr w:type="spellEnd"/>
      <w:r w:rsidRPr="00F73F60">
        <w:rPr>
          <w:i/>
          <w:sz w:val="20"/>
        </w:rPr>
        <w:t>. организационно-правовую форму) и свой адрес.</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56764E" w:rsidRDefault="00B13787" w:rsidP="00F8324A">
      <w:pPr>
        <w:pStyle w:val="afa"/>
        <w:tabs>
          <w:tab w:val="clear" w:pos="3119"/>
          <w:tab w:val="num" w:pos="2880"/>
        </w:tabs>
        <w:spacing w:line="240" w:lineRule="auto"/>
        <w:ind w:left="0" w:firstLine="0"/>
        <w:jc w:val="left"/>
        <w:rPr>
          <w:i/>
          <w:sz w:val="20"/>
        </w:rPr>
      </w:pPr>
      <w:r w:rsidRPr="00F73F60">
        <w:rPr>
          <w:i/>
          <w:sz w:val="20"/>
        </w:rPr>
        <w:t xml:space="preserve">В графе </w:t>
      </w:r>
      <w:r w:rsidR="002435BC">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0056764E" w:rsidRPr="0056764E">
        <w:rPr>
          <w:i/>
          <w:sz w:val="20"/>
        </w:rPr>
        <w:t xml:space="preserve"> </w:t>
      </w:r>
    </w:p>
    <w:p w:rsidR="00F251A9" w:rsidRPr="00F73F60" w:rsidRDefault="0056764E" w:rsidP="00F8324A">
      <w:pPr>
        <w:pStyle w:val="afa"/>
        <w:tabs>
          <w:tab w:val="clear" w:pos="3119"/>
          <w:tab w:val="num" w:pos="2880"/>
        </w:tabs>
        <w:spacing w:line="240" w:lineRule="auto"/>
        <w:ind w:left="0" w:firstLine="0"/>
        <w:jc w:val="left"/>
        <w:rPr>
          <w:i/>
          <w:sz w:val="20"/>
        </w:rPr>
      </w:pPr>
      <w:r w:rsidRPr="00D51A25">
        <w:rPr>
          <w:i/>
          <w:sz w:val="20"/>
        </w:rPr>
        <w:t>Участник указывает дату и номер заявк</w:t>
      </w:r>
      <w:r w:rsidR="004E6D22">
        <w:rPr>
          <w:i/>
          <w:sz w:val="20"/>
        </w:rPr>
        <w:t>и</w:t>
      </w:r>
      <w:r>
        <w:rPr>
          <w:i/>
          <w:sz w:val="20"/>
        </w:rPr>
        <w:t xml:space="preserve"> участника закупк</w:t>
      </w:r>
      <w:r w:rsidR="004E6D22">
        <w:rPr>
          <w:i/>
          <w:sz w:val="20"/>
        </w:rPr>
        <w:t>у</w:t>
      </w:r>
      <w:r w:rsidRPr="00D51A25">
        <w:rPr>
          <w:i/>
          <w:sz w:val="20"/>
        </w:rPr>
        <w:t xml:space="preserve"> (форма 2)</w:t>
      </w:r>
    </w:p>
    <w:p w:rsidR="006E5C0C" w:rsidRPr="00D8246B" w:rsidRDefault="00F251A9" w:rsidP="00F8324A">
      <w:pPr>
        <w:pStyle w:val="afa"/>
        <w:tabs>
          <w:tab w:val="clear" w:pos="3119"/>
          <w:tab w:val="num" w:pos="2880"/>
        </w:tabs>
        <w:spacing w:line="240" w:lineRule="auto"/>
        <w:ind w:left="0" w:firstLine="0"/>
        <w:jc w:val="center"/>
        <w:rPr>
          <w:b/>
          <w:i/>
          <w:sz w:val="20"/>
          <w:szCs w:val="20"/>
        </w:rPr>
      </w:pPr>
      <w:r>
        <w:rPr>
          <w:b/>
          <w:sz w:val="20"/>
        </w:rPr>
        <w:br w:type="page"/>
      </w:r>
      <w:bookmarkEnd w:id="102"/>
      <w:bookmarkEnd w:id="103"/>
      <w:bookmarkEnd w:id="104"/>
      <w:bookmarkEnd w:id="105"/>
      <w:bookmarkEnd w:id="107"/>
      <w:bookmarkEnd w:id="108"/>
      <w:bookmarkEnd w:id="109"/>
      <w:bookmarkEnd w:id="110"/>
      <w:bookmarkEnd w:id="111"/>
      <w:r w:rsidR="006E5C0C" w:rsidRPr="00D8246B">
        <w:rPr>
          <w:b/>
          <w:i/>
          <w:sz w:val="20"/>
          <w:szCs w:val="20"/>
        </w:rPr>
        <w:lastRenderedPageBreak/>
        <w:t xml:space="preserve">Форма 4.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2</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6E5C0C" w:rsidRDefault="00115264" w:rsidP="00115264">
      <w:pPr>
        <w:pStyle w:val="af8"/>
        <w:spacing w:line="240" w:lineRule="auto"/>
        <w:ind w:firstLine="0"/>
        <w:jc w:val="right"/>
        <w:rPr>
          <w:b/>
          <w:sz w:val="20"/>
          <w:szCs w:val="20"/>
        </w:rPr>
      </w:pPr>
      <w:r w:rsidRPr="00115264">
        <w:rPr>
          <w:color w:val="000000"/>
          <w:sz w:val="20"/>
          <w:szCs w:val="22"/>
        </w:rPr>
        <w:t>от _</w:t>
      </w:r>
      <w:proofErr w:type="gramStart"/>
      <w:r w:rsidRPr="00115264">
        <w:rPr>
          <w:color w:val="000000"/>
          <w:sz w:val="20"/>
          <w:szCs w:val="22"/>
        </w:rPr>
        <w:t>_._</w:t>
      </w:r>
      <w:proofErr w:type="gramEnd"/>
      <w:r w:rsidRPr="00115264">
        <w:rPr>
          <w:color w:val="000000"/>
          <w:sz w:val="20"/>
          <w:szCs w:val="22"/>
        </w:rPr>
        <w:t>_.____г. №___</w:t>
      </w: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AD015C" w:rsidRPr="007D4040" w:rsidRDefault="00AD015C" w:rsidP="00AD015C">
      <w:pPr>
        <w:pStyle w:val="af8"/>
        <w:spacing w:line="240" w:lineRule="auto"/>
        <w:ind w:firstLine="0"/>
        <w:jc w:val="left"/>
        <w:rPr>
          <w:b/>
          <w:sz w:val="20"/>
          <w:szCs w:val="20"/>
        </w:rPr>
      </w:pPr>
      <w:r w:rsidRPr="00F73F60">
        <w:rPr>
          <w:color w:val="000000"/>
          <w:sz w:val="20"/>
          <w:szCs w:val="20"/>
        </w:rPr>
        <w:t xml:space="preserve">Наименование </w:t>
      </w:r>
      <w:r w:rsidR="007C5742">
        <w:rPr>
          <w:color w:val="000000"/>
          <w:sz w:val="20"/>
          <w:szCs w:val="20"/>
        </w:rPr>
        <w:t>у</w:t>
      </w:r>
      <w:r w:rsidRPr="00F73F60">
        <w:rPr>
          <w:color w:val="000000"/>
          <w:sz w:val="20"/>
          <w:szCs w:val="20"/>
        </w:rPr>
        <w:t>частника: _________________________________</w:t>
      </w:r>
    </w:p>
    <w:p w:rsidR="006E5C0C" w:rsidRPr="007D4040" w:rsidRDefault="006E5C0C" w:rsidP="00175928">
      <w:pPr>
        <w:pStyle w:val="af8"/>
        <w:spacing w:line="240" w:lineRule="auto"/>
        <w:ind w:firstLine="0"/>
        <w:rPr>
          <w:sz w:val="20"/>
          <w:szCs w:val="20"/>
        </w:rPr>
      </w:pPr>
    </w:p>
    <w:p w:rsidR="007E7AFF" w:rsidRDefault="007E7AFF" w:rsidP="007E7AFF">
      <w:pPr>
        <w:pStyle w:val="af8"/>
        <w:spacing w:line="240" w:lineRule="auto"/>
        <w:ind w:firstLine="0"/>
        <w:jc w:val="center"/>
        <w:rPr>
          <w:sz w:val="20"/>
          <w:szCs w:val="20"/>
          <w:highlight w:val="cyan"/>
        </w:rPr>
      </w:pPr>
      <w:r w:rsidRPr="009006B6">
        <w:rPr>
          <w:sz w:val="20"/>
          <w:szCs w:val="20"/>
          <w:highlight w:val="cyan"/>
        </w:rPr>
        <w:t>(</w:t>
      </w:r>
      <w:r>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7E7AFF" w:rsidRDefault="007E7AFF" w:rsidP="007E7AFF">
      <w:pPr>
        <w:pStyle w:val="af8"/>
        <w:spacing w:line="240" w:lineRule="auto"/>
        <w:ind w:firstLine="0"/>
        <w:rPr>
          <w:b/>
          <w:sz w:val="20"/>
        </w:rPr>
      </w:pPr>
    </w:p>
    <w:p w:rsidR="007E7AFF" w:rsidRPr="00371542" w:rsidRDefault="007E7AFF" w:rsidP="007E7AFF">
      <w:pPr>
        <w:pStyle w:val="af8"/>
        <w:spacing w:line="240" w:lineRule="auto"/>
        <w:ind w:firstLine="0"/>
        <w:jc w:val="left"/>
        <w:rPr>
          <w:b/>
          <w:sz w:val="20"/>
          <w:szCs w:val="20"/>
        </w:rPr>
      </w:pPr>
      <w:r w:rsidRPr="00371542">
        <w:rPr>
          <w:b/>
          <w:sz w:val="20"/>
          <w:szCs w:val="20"/>
        </w:rPr>
        <w:t>Приложения:</w:t>
      </w:r>
      <w:r>
        <w:rPr>
          <w:b/>
          <w:sz w:val="20"/>
          <w:szCs w:val="20"/>
        </w:rPr>
        <w:t xml:space="preserve"> </w:t>
      </w:r>
      <w:r>
        <w:rPr>
          <w:sz w:val="20"/>
          <w:szCs w:val="20"/>
        </w:rPr>
        <w:t>документы, подтверждающие соответствие</w:t>
      </w:r>
      <w:r w:rsidRPr="00AF6D5A">
        <w:rPr>
          <w:sz w:val="20"/>
          <w:szCs w:val="20"/>
        </w:rPr>
        <w:t xml:space="preserve"> </w:t>
      </w:r>
      <w:r>
        <w:rPr>
          <w:sz w:val="20"/>
          <w:szCs w:val="20"/>
        </w:rPr>
        <w:t xml:space="preserve">цистерн </w:t>
      </w:r>
      <w:r w:rsidRPr="00AF6D5A">
        <w:rPr>
          <w:sz w:val="20"/>
          <w:szCs w:val="20"/>
        </w:rPr>
        <w:t>технически</w:t>
      </w:r>
      <w:r>
        <w:rPr>
          <w:sz w:val="20"/>
          <w:szCs w:val="20"/>
        </w:rPr>
        <w:t>м</w:t>
      </w:r>
      <w:r w:rsidRPr="00AF6D5A">
        <w:rPr>
          <w:sz w:val="20"/>
          <w:szCs w:val="20"/>
        </w:rPr>
        <w:t xml:space="preserve"> требования</w:t>
      </w:r>
      <w:r>
        <w:rPr>
          <w:sz w:val="20"/>
          <w:szCs w:val="20"/>
        </w:rPr>
        <w:t>м, установленных в техническом</w:t>
      </w:r>
      <w:r w:rsidRPr="00AF6D5A">
        <w:rPr>
          <w:sz w:val="20"/>
          <w:szCs w:val="20"/>
        </w:rPr>
        <w:t xml:space="preserve"> задании</w:t>
      </w:r>
    </w:p>
    <w:p w:rsidR="006E5C0C" w:rsidRDefault="006E5C0C" w:rsidP="00175928">
      <w:pPr>
        <w:pStyle w:val="af8"/>
        <w:spacing w:line="240" w:lineRule="auto"/>
        <w:ind w:firstLine="0"/>
        <w:rPr>
          <w:sz w:val="14"/>
          <w:szCs w:val="20"/>
        </w:rPr>
      </w:pPr>
    </w:p>
    <w:p w:rsidR="00C90AF7" w:rsidRPr="009006B6" w:rsidRDefault="00C90AF7" w:rsidP="00175928">
      <w:pPr>
        <w:pStyle w:val="af8"/>
        <w:spacing w:line="240" w:lineRule="auto"/>
        <w:ind w:firstLine="0"/>
        <w:rPr>
          <w:sz w:val="14"/>
          <w:szCs w:val="20"/>
        </w:rPr>
      </w:pPr>
    </w:p>
    <w:p w:rsidR="00D51A25" w:rsidRPr="00696FDE" w:rsidRDefault="00D51A25" w:rsidP="00D51A25">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D51A25">
      <w:pPr>
        <w:jc w:val="both"/>
        <w:rPr>
          <w:color w:val="000000"/>
          <w:sz w:val="20"/>
        </w:rPr>
      </w:pPr>
    </w:p>
    <w:p w:rsidR="00E61837" w:rsidRDefault="00E61837" w:rsidP="00D51A25">
      <w:pPr>
        <w:pStyle w:val="afa"/>
        <w:tabs>
          <w:tab w:val="clear" w:pos="3119"/>
        </w:tabs>
        <w:spacing w:line="240" w:lineRule="auto"/>
        <w:ind w:left="0" w:firstLine="0"/>
        <w:rPr>
          <w:sz w:val="20"/>
        </w:rPr>
      </w:pPr>
    </w:p>
    <w:p w:rsidR="00CD2333" w:rsidRPr="00F81F74" w:rsidRDefault="00CD2333" w:rsidP="00CD2333">
      <w:pPr>
        <w:pStyle w:val="af8"/>
        <w:spacing w:line="240" w:lineRule="auto"/>
        <w:ind w:firstLine="0"/>
        <w:rPr>
          <w:i/>
          <w:sz w:val="20"/>
          <w:szCs w:val="20"/>
          <w:u w:val="single"/>
        </w:rPr>
      </w:pPr>
      <w:r w:rsidRPr="00230894">
        <w:rPr>
          <w:i/>
          <w:sz w:val="20"/>
          <w:szCs w:val="20"/>
          <w:u w:val="single"/>
        </w:rPr>
        <w:t>Требования к описанию участником закупки поставляемого товара, информационно-технологических работ (услуг), их функциональных характеристик (потребительских свойств), количественных и качественных характеристик</w:t>
      </w:r>
      <w:r w:rsidRPr="00F81F74">
        <w:rPr>
          <w:i/>
          <w:sz w:val="20"/>
          <w:szCs w:val="20"/>
          <w:u w:val="single"/>
        </w:rPr>
        <w:t>:</w:t>
      </w:r>
    </w:p>
    <w:p w:rsidR="00CD2333" w:rsidRDefault="00CD2333" w:rsidP="00CD2333">
      <w:pPr>
        <w:pStyle w:val="afa"/>
        <w:numPr>
          <w:ilvl w:val="0"/>
          <w:numId w:val="24"/>
        </w:numPr>
        <w:tabs>
          <w:tab w:val="left" w:pos="284"/>
        </w:tabs>
        <w:spacing w:line="240" w:lineRule="auto"/>
        <w:ind w:left="0" w:firstLine="0"/>
        <w:rPr>
          <w:i/>
          <w:sz w:val="20"/>
        </w:rPr>
      </w:pPr>
      <w:r w:rsidRPr="00230894">
        <w:rPr>
          <w:i/>
          <w:sz w:val="20"/>
        </w:rPr>
        <w:t xml:space="preserve">В дополнении к </w:t>
      </w:r>
      <w:r>
        <w:rPr>
          <w:i/>
          <w:sz w:val="20"/>
        </w:rPr>
        <w:t xml:space="preserve">нижеперечисленным требованиям к </w:t>
      </w:r>
      <w:r w:rsidRPr="00230894">
        <w:rPr>
          <w:i/>
          <w:sz w:val="20"/>
        </w:rPr>
        <w:t>описани</w:t>
      </w:r>
      <w:r>
        <w:rPr>
          <w:i/>
          <w:sz w:val="20"/>
        </w:rPr>
        <w:t>ю</w:t>
      </w:r>
      <w:r w:rsidRPr="00230894">
        <w:rPr>
          <w:i/>
          <w:sz w:val="20"/>
        </w:rPr>
        <w:t>, в целях подтверждения соответствия поставляемого товара требованиям документации о закупке участник закупки вправе представить также иные документы (технический паспорт, сертификат качества, инструкцию по эксплуатации и т.п.), содержащие сведения о качественных, технических, эксплуатационных, функциональных характеристиках (потребительских свойствах) поставляемого товара: Сертификаты соответствия, паспорта качества и иные документы, подтверждающие происхождение и качество продукции.</w:t>
      </w:r>
      <w:r>
        <w:rPr>
          <w:i/>
          <w:sz w:val="20"/>
        </w:rPr>
        <w:t xml:space="preserve"> </w:t>
      </w:r>
    </w:p>
    <w:p w:rsidR="00E612FE" w:rsidRPr="00F81F74" w:rsidRDefault="009006B6" w:rsidP="00E111D7">
      <w:pPr>
        <w:pStyle w:val="afa"/>
        <w:numPr>
          <w:ilvl w:val="0"/>
          <w:numId w:val="24"/>
        </w:numPr>
        <w:tabs>
          <w:tab w:val="left" w:pos="284"/>
        </w:tabs>
        <w:spacing w:line="240" w:lineRule="auto"/>
        <w:ind w:left="0" w:firstLine="0"/>
        <w:rPr>
          <w:i/>
          <w:sz w:val="20"/>
        </w:rPr>
      </w:pPr>
      <w:r w:rsidRPr="00F81F74">
        <w:rPr>
          <w:i/>
          <w:sz w:val="20"/>
        </w:rPr>
        <w:t>Техническое п</w:t>
      </w:r>
      <w:r w:rsidR="004E6D22" w:rsidRPr="00F81F74">
        <w:rPr>
          <w:i/>
          <w:sz w:val="20"/>
        </w:rPr>
        <w:t xml:space="preserve">редложение оформляется на </w:t>
      </w:r>
      <w:r w:rsidR="006E5C0C" w:rsidRPr="00F81F74">
        <w:rPr>
          <w:i/>
          <w:sz w:val="20"/>
        </w:rPr>
        <w:t xml:space="preserve">официальном бланке </w:t>
      </w:r>
      <w:r w:rsidR="007C5742">
        <w:rPr>
          <w:i/>
          <w:sz w:val="20"/>
        </w:rPr>
        <w:t>у</w:t>
      </w:r>
      <w:r w:rsidR="006E5C0C" w:rsidRPr="00F81F74">
        <w:rPr>
          <w:i/>
          <w:sz w:val="20"/>
        </w:rPr>
        <w:t>частника</w:t>
      </w:r>
      <w:r w:rsidR="004E6D22" w:rsidRPr="00F81F74">
        <w:rPr>
          <w:i/>
          <w:sz w:val="20"/>
        </w:rPr>
        <w:t>, и указывается дата и номер заявки участника закупку (форма 2)</w:t>
      </w:r>
      <w:r w:rsidR="00E612FE" w:rsidRPr="00F81F74">
        <w:rPr>
          <w:i/>
          <w:sz w:val="20"/>
        </w:rPr>
        <w:t>.</w:t>
      </w:r>
    </w:p>
    <w:p w:rsidR="007C5742" w:rsidRPr="004C1EB7"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w:t>
      </w:r>
      <w:r w:rsidR="004347E4">
        <w:rPr>
          <w:i/>
          <w:sz w:val="20"/>
        </w:rPr>
        <w:t>,</w:t>
      </w:r>
      <w:r w:rsidR="004C1EB7" w:rsidRPr="004C1EB7">
        <w:rPr>
          <w:i/>
          <w:sz w:val="20"/>
        </w:rPr>
        <w:t xml:space="preserve"> указанных в приложении «Техническое задание», Заказчик вправе отклонить такую заявку за </w:t>
      </w:r>
      <w:proofErr w:type="spellStart"/>
      <w:r w:rsidR="004C1EB7" w:rsidRPr="004C1EB7">
        <w:rPr>
          <w:i/>
          <w:sz w:val="20"/>
        </w:rPr>
        <w:t>непредоставление</w:t>
      </w:r>
      <w:proofErr w:type="spellEnd"/>
      <w:r w:rsidR="004C1EB7" w:rsidRPr="004C1EB7">
        <w:rPr>
          <w:i/>
          <w:sz w:val="20"/>
        </w:rPr>
        <w:t xml:space="preserve"> сведений в не полном объеме.</w:t>
      </w:r>
    </w:p>
    <w:p w:rsidR="00A672A9" w:rsidRPr="00F81F74" w:rsidRDefault="00A672A9" w:rsidP="00E111D7">
      <w:pPr>
        <w:pStyle w:val="afa"/>
        <w:numPr>
          <w:ilvl w:val="0"/>
          <w:numId w:val="24"/>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конкурсной комиссии принять однозначное решение.</w:t>
      </w:r>
    </w:p>
    <w:p w:rsidR="008923BA" w:rsidRPr="00F81F74" w:rsidRDefault="008923BA" w:rsidP="00E111D7">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C90AF7" w:rsidRPr="00F81F74" w:rsidRDefault="00C90AF7" w:rsidP="00E111D7">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E111D7">
      <w:pPr>
        <w:pStyle w:val="afa"/>
        <w:numPr>
          <w:ilvl w:val="0"/>
          <w:numId w:val="24"/>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4347E4" w:rsidRPr="00F81F74" w:rsidRDefault="004347E4" w:rsidP="004347E4">
      <w:pPr>
        <w:pStyle w:val="afa"/>
        <w:numPr>
          <w:ilvl w:val="0"/>
          <w:numId w:val="24"/>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347E4" w:rsidRDefault="004347E4" w:rsidP="004347E4">
      <w:pPr>
        <w:pStyle w:val="afa"/>
        <w:numPr>
          <w:ilvl w:val="0"/>
          <w:numId w:val="24"/>
        </w:numPr>
        <w:tabs>
          <w:tab w:val="left" w:pos="284"/>
        </w:tabs>
        <w:spacing w:line="240" w:lineRule="auto"/>
        <w:ind w:left="0" w:firstLine="0"/>
        <w:rPr>
          <w:i/>
          <w:sz w:val="20"/>
        </w:rPr>
      </w:pPr>
      <w:r w:rsidRPr="00230894">
        <w:rPr>
          <w:i/>
          <w:sz w:val="20"/>
        </w:rPr>
        <w:t>Ошибки, опечатки, неточности, допущенные участником закупки при заполнении заявки, относятся на риск участника закупки</w:t>
      </w:r>
    </w:p>
    <w:p w:rsidR="004E6D22" w:rsidRPr="00F81F74" w:rsidRDefault="004E6D22" w:rsidP="004347E4">
      <w:pPr>
        <w:pStyle w:val="afa"/>
        <w:numPr>
          <w:ilvl w:val="0"/>
          <w:numId w:val="24"/>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36B4D" w:rsidRPr="00F81F74" w:rsidRDefault="00027963" w:rsidP="00136B4D">
      <w:pPr>
        <w:suppressAutoHyphens/>
        <w:jc w:val="center"/>
        <w:rPr>
          <w:b/>
          <w:i/>
          <w:color w:val="000000"/>
          <w:sz w:val="20"/>
          <w:szCs w:val="22"/>
        </w:rPr>
      </w:pPr>
      <w:r w:rsidRPr="00F81F74">
        <w:rPr>
          <w:b/>
          <w:i/>
          <w:color w:val="000000"/>
          <w:sz w:val="20"/>
          <w:szCs w:val="22"/>
        </w:rPr>
        <w:lastRenderedPageBreak/>
        <w:t xml:space="preserve">Форма 5. </w:t>
      </w:r>
      <w:bookmarkStart w:id="112" w:name="_Toc325376239"/>
      <w:bookmarkStart w:id="113" w:name="_Toc356906319"/>
      <w:r w:rsidR="00F134D5" w:rsidRPr="00F134D5">
        <w:rPr>
          <w:b/>
          <w:i/>
          <w:sz w:val="20"/>
          <w:szCs w:val="22"/>
        </w:rPr>
        <w:t>Справка об участии в судебных разбирательствах</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12"/>
      <w:bookmarkEnd w:id="113"/>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4347E4">
        <w:rPr>
          <w:b/>
          <w:i/>
          <w:color w:val="000000"/>
          <w:sz w:val="20"/>
          <w:szCs w:val="24"/>
        </w:rPr>
        <w:t>6</w:t>
      </w:r>
      <w:r w:rsidR="00F134D5" w:rsidRPr="00D02739">
        <w:rPr>
          <w:b/>
          <w:i/>
          <w:sz w:val="20"/>
          <w:szCs w:val="24"/>
        </w:rPr>
        <w:t>. Согласие на обработку персональных данных</w:t>
      </w:r>
    </w:p>
    <w:p w:rsidR="00136B4D" w:rsidRPr="00B76A04" w:rsidRDefault="00136B4D" w:rsidP="00136B4D">
      <w:pPr>
        <w:suppressAutoHyphens/>
        <w:jc w:val="right"/>
        <w:rPr>
          <w:color w:val="000000"/>
          <w:sz w:val="24"/>
          <w:szCs w:val="24"/>
        </w:rPr>
      </w:pPr>
    </w:p>
    <w:p w:rsidR="009C0E4B" w:rsidRPr="00D02739" w:rsidRDefault="009C0E4B" w:rsidP="009C0E4B">
      <w:pPr>
        <w:widowControl w:val="0"/>
        <w:autoSpaceDE w:val="0"/>
        <w:autoSpaceDN w:val="0"/>
        <w:adjustRightInd w:val="0"/>
        <w:jc w:val="right"/>
        <w:rPr>
          <w:sz w:val="20"/>
          <w:szCs w:val="24"/>
        </w:rPr>
      </w:pPr>
      <w:r w:rsidRPr="00D02739">
        <w:rPr>
          <w:sz w:val="20"/>
          <w:szCs w:val="24"/>
        </w:rPr>
        <w:t>Генеральному директору ПАО «ЯТЭК»</w:t>
      </w:r>
    </w:p>
    <w:p w:rsidR="009C0E4B" w:rsidRPr="00D02739" w:rsidRDefault="009C0E4B" w:rsidP="009C0E4B">
      <w:pPr>
        <w:widowControl w:val="0"/>
        <w:autoSpaceDE w:val="0"/>
        <w:autoSpaceDN w:val="0"/>
        <w:adjustRightInd w:val="0"/>
        <w:jc w:val="right"/>
        <w:rPr>
          <w:sz w:val="20"/>
          <w:szCs w:val="24"/>
        </w:rPr>
      </w:pPr>
      <w:r>
        <w:rPr>
          <w:sz w:val="20"/>
          <w:szCs w:val="24"/>
        </w:rPr>
        <w:t>А.В. Коробову</w:t>
      </w:r>
    </w:p>
    <w:p w:rsidR="009C0E4B" w:rsidRPr="00D02739" w:rsidRDefault="009C0E4B" w:rsidP="009C0E4B">
      <w:pPr>
        <w:widowControl w:val="0"/>
        <w:autoSpaceDE w:val="0"/>
        <w:autoSpaceDN w:val="0"/>
        <w:adjustRightInd w:val="0"/>
        <w:jc w:val="right"/>
        <w:rPr>
          <w:sz w:val="20"/>
          <w:szCs w:val="24"/>
        </w:rPr>
      </w:pPr>
      <w:r w:rsidRPr="00D02739">
        <w:rPr>
          <w:sz w:val="20"/>
          <w:szCs w:val="24"/>
        </w:rPr>
        <w:t>от 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9C0E4B" w:rsidRPr="00D02739" w:rsidRDefault="009C0E4B" w:rsidP="009C0E4B">
      <w:pPr>
        <w:widowControl w:val="0"/>
        <w:autoSpaceDE w:val="0"/>
        <w:autoSpaceDN w:val="0"/>
        <w:adjustRightInd w:val="0"/>
        <w:jc w:val="right"/>
        <w:rPr>
          <w:sz w:val="20"/>
          <w:szCs w:val="24"/>
        </w:rPr>
      </w:pPr>
      <w:r w:rsidRPr="00D02739">
        <w:rPr>
          <w:sz w:val="20"/>
          <w:szCs w:val="24"/>
        </w:rPr>
        <w:t xml:space="preserve">зарегистрированного по </w:t>
      </w:r>
      <w:proofErr w:type="gramStart"/>
      <w:r w:rsidRPr="00D02739">
        <w:rPr>
          <w:sz w:val="20"/>
          <w:szCs w:val="24"/>
        </w:rPr>
        <w:t>адресу:</w:t>
      </w:r>
      <w:r w:rsidRPr="00D02739">
        <w:rPr>
          <w:sz w:val="20"/>
          <w:szCs w:val="24"/>
        </w:rPr>
        <w:br/>
        <w:t>_</w:t>
      </w:r>
      <w:proofErr w:type="gramEnd"/>
      <w:r w:rsidRPr="00D02739">
        <w:rPr>
          <w:sz w:val="20"/>
          <w:szCs w:val="24"/>
        </w:rPr>
        <w:t>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9C0E4B" w:rsidRPr="00D02739" w:rsidRDefault="009C0E4B" w:rsidP="009C0E4B">
      <w:pPr>
        <w:widowControl w:val="0"/>
        <w:autoSpaceDE w:val="0"/>
        <w:autoSpaceDN w:val="0"/>
        <w:adjustRightInd w:val="0"/>
        <w:jc w:val="right"/>
        <w:rPr>
          <w:sz w:val="20"/>
          <w:szCs w:val="24"/>
        </w:rPr>
      </w:pPr>
      <w:r w:rsidRPr="00D02739">
        <w:rPr>
          <w:sz w:val="20"/>
          <w:szCs w:val="24"/>
        </w:rPr>
        <w:t>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с почтовым индексом)</w:t>
      </w:r>
    </w:p>
    <w:p w:rsidR="009C0E4B" w:rsidRPr="00D02739" w:rsidRDefault="009C0E4B" w:rsidP="009C0E4B">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9C0E4B" w:rsidRPr="00D02739" w:rsidRDefault="009C0E4B" w:rsidP="009C0E4B">
      <w:pPr>
        <w:widowControl w:val="0"/>
        <w:autoSpaceDE w:val="0"/>
        <w:autoSpaceDN w:val="0"/>
        <w:adjustRightInd w:val="0"/>
        <w:jc w:val="right"/>
        <w:rPr>
          <w:sz w:val="20"/>
          <w:szCs w:val="24"/>
        </w:rPr>
      </w:pPr>
      <w:r w:rsidRPr="00D02739">
        <w:rPr>
          <w:sz w:val="20"/>
          <w:szCs w:val="24"/>
        </w:rPr>
        <w:t>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выдавшего документ)</w:t>
      </w:r>
    </w:p>
    <w:p w:rsidR="009C0E4B" w:rsidRPr="00D02739" w:rsidRDefault="009C0E4B" w:rsidP="009C0E4B">
      <w:pPr>
        <w:pStyle w:val="2d"/>
        <w:keepNext/>
        <w:keepLines/>
        <w:shd w:val="clear" w:color="auto" w:fill="auto"/>
        <w:spacing w:before="0" w:after="0" w:line="240" w:lineRule="auto"/>
        <w:ind w:right="40"/>
        <w:rPr>
          <w:rFonts w:ascii="Times New Roman" w:hAnsi="Times New Roman"/>
          <w:sz w:val="20"/>
          <w:szCs w:val="24"/>
        </w:rPr>
      </w:pPr>
    </w:p>
    <w:p w:rsidR="009C0E4B" w:rsidRPr="00D02739" w:rsidRDefault="009C0E4B" w:rsidP="009C0E4B">
      <w:pPr>
        <w:widowControl w:val="0"/>
        <w:autoSpaceDE w:val="0"/>
        <w:autoSpaceDN w:val="0"/>
        <w:adjustRightInd w:val="0"/>
        <w:jc w:val="center"/>
        <w:rPr>
          <w:sz w:val="20"/>
          <w:szCs w:val="24"/>
        </w:rPr>
      </w:pPr>
      <w:r w:rsidRPr="00D02739">
        <w:rPr>
          <w:b/>
          <w:bCs/>
          <w:sz w:val="20"/>
          <w:szCs w:val="24"/>
        </w:rPr>
        <w:t>СОГЛАСИЕ</w:t>
      </w:r>
    </w:p>
    <w:p w:rsidR="009C0E4B" w:rsidRPr="00D02739" w:rsidRDefault="009C0E4B" w:rsidP="009C0E4B">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9C0E4B" w:rsidRPr="00D02739" w:rsidRDefault="009C0E4B" w:rsidP="009C0E4B">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9C0E4B" w:rsidRPr="00D02739" w:rsidRDefault="009C0E4B" w:rsidP="009C0E4B">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Pr>
          <w:rFonts w:ascii="Times New Roman" w:hAnsi="Times New Roman" w:cs="Times New Roman"/>
          <w:szCs w:val="24"/>
        </w:rPr>
        <w:t>__________</w:t>
      </w:r>
      <w:r w:rsidRPr="00D02739">
        <w:rPr>
          <w:rFonts w:ascii="Times New Roman" w:hAnsi="Times New Roman" w:cs="Times New Roman"/>
          <w:szCs w:val="24"/>
        </w:rPr>
        <w:t>_____</w:t>
      </w:r>
    </w:p>
    <w:p w:rsidR="009C0E4B" w:rsidRPr="00D02739" w:rsidRDefault="009C0E4B" w:rsidP="009C0E4B">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9C0E4B" w:rsidRPr="00D02739" w:rsidRDefault="009C0E4B" w:rsidP="009C0E4B">
      <w:pPr>
        <w:widowControl w:val="0"/>
        <w:autoSpaceDE w:val="0"/>
        <w:autoSpaceDN w:val="0"/>
        <w:adjustRightInd w:val="0"/>
        <w:jc w:val="both"/>
        <w:rPr>
          <w:sz w:val="20"/>
          <w:szCs w:val="24"/>
        </w:rPr>
      </w:pPr>
      <w:r w:rsidRPr="00D02739">
        <w:rPr>
          <w:sz w:val="20"/>
          <w:szCs w:val="24"/>
        </w:rPr>
        <w:t xml:space="preserve">в соответствии со </w:t>
      </w:r>
      <w:hyperlink r:id="rId9"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 xml:space="preserve">" </w:t>
      </w:r>
      <w:r w:rsidRPr="00AA53CF">
        <w:rPr>
          <w:bCs/>
          <w:sz w:val="20"/>
          <w:szCs w:val="24"/>
        </w:rPr>
        <w:t xml:space="preserve">даю согласие </w:t>
      </w:r>
      <w:r w:rsidRPr="00AA53CF">
        <w:rPr>
          <w:sz w:val="20"/>
          <w:szCs w:val="24"/>
        </w:rPr>
        <w:t>Публичному акционерному обществу «Якутская топливно-энергетическая компания»  (ПАО «ЯТЭК»),</w:t>
      </w:r>
      <w:r>
        <w:rPr>
          <w:sz w:val="20"/>
          <w:szCs w:val="24"/>
        </w:rPr>
        <w:t xml:space="preserve">  </w:t>
      </w:r>
      <w:r w:rsidRPr="00D02739">
        <w:rPr>
          <w:sz w:val="20"/>
          <w:szCs w:val="24"/>
        </w:rPr>
        <w:t>расположенн</w:t>
      </w:r>
      <w:r>
        <w:rPr>
          <w:sz w:val="20"/>
          <w:szCs w:val="24"/>
        </w:rPr>
        <w:t>ых</w:t>
      </w:r>
      <w:r w:rsidRPr="00D02739">
        <w:rPr>
          <w:sz w:val="20"/>
          <w:szCs w:val="24"/>
        </w:rPr>
        <w:t xml:space="preserve"> по адресу: г. Якутск, ул. Петра 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0" w:history="1">
        <w:r w:rsidRPr="00D02739">
          <w:rPr>
            <w:sz w:val="20"/>
            <w:szCs w:val="24"/>
          </w:rPr>
          <w:t>пунктом 3 статьи 3</w:t>
        </w:r>
      </w:hyperlink>
      <w:r w:rsidRPr="00D02739">
        <w:rPr>
          <w:sz w:val="20"/>
          <w:szCs w:val="24"/>
        </w:rPr>
        <w:t xml:space="preserve"> Федерального закона от 27 июля 2006 года N152-ФЗ «О персональных данных», со сведениями о фактах, событиях и обстоятельствах моей жизни, представленных в ПАО «ЯТЭК»</w:t>
      </w:r>
      <w:r w:rsidRPr="00DE4789">
        <w:rPr>
          <w:sz w:val="20"/>
          <w:szCs w:val="24"/>
        </w:rPr>
        <w:t xml:space="preserve"> </w:t>
      </w:r>
      <w:r w:rsidRPr="00D02739">
        <w:rPr>
          <w:sz w:val="20"/>
          <w:szCs w:val="24"/>
        </w:rPr>
        <w:t>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9C0E4B" w:rsidRPr="00D02739" w:rsidRDefault="009C0E4B" w:rsidP="009C0E4B">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9C0E4B" w:rsidRPr="00D02739" w:rsidRDefault="009C0E4B" w:rsidP="009C0E4B">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9C0E4B" w:rsidRPr="00D02739" w:rsidRDefault="009C0E4B" w:rsidP="009C0E4B">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9C0E4B" w:rsidRPr="00D02739"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9C0E4B"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9C0E4B"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7B721C" w:rsidRDefault="007B721C" w:rsidP="009165FF">
      <w:pPr>
        <w:tabs>
          <w:tab w:val="left" w:pos="1680"/>
        </w:tabs>
        <w:rPr>
          <w:b/>
          <w:sz w:val="20"/>
          <w:szCs w:val="20"/>
        </w:rPr>
      </w:pPr>
    </w:p>
    <w:p w:rsidR="007B721C" w:rsidRDefault="007B721C" w:rsidP="009165FF">
      <w:pPr>
        <w:tabs>
          <w:tab w:val="left" w:pos="1680"/>
        </w:tabs>
        <w:rPr>
          <w:b/>
          <w:sz w:val="20"/>
          <w:szCs w:val="20"/>
        </w:rPr>
      </w:pPr>
    </w:p>
    <w:p w:rsidR="007B721C" w:rsidRDefault="007B721C" w:rsidP="009165FF">
      <w:pPr>
        <w:tabs>
          <w:tab w:val="left" w:pos="1680"/>
        </w:tabs>
        <w:rPr>
          <w:b/>
          <w:sz w:val="20"/>
          <w:szCs w:val="20"/>
        </w:rPr>
      </w:pPr>
    </w:p>
    <w:p w:rsidR="007B721C" w:rsidRDefault="007B721C" w:rsidP="009165FF">
      <w:pPr>
        <w:tabs>
          <w:tab w:val="left" w:pos="1680"/>
        </w:tabs>
        <w:rPr>
          <w:b/>
          <w:sz w:val="20"/>
          <w:szCs w:val="20"/>
        </w:rPr>
      </w:pPr>
    </w:p>
    <w:p w:rsidR="007B721C" w:rsidRDefault="007B721C" w:rsidP="009165FF">
      <w:pPr>
        <w:tabs>
          <w:tab w:val="left" w:pos="1680"/>
        </w:tabs>
        <w:rPr>
          <w:b/>
          <w:sz w:val="20"/>
          <w:szCs w:val="20"/>
        </w:rPr>
      </w:pPr>
    </w:p>
    <w:p w:rsidR="007B721C" w:rsidRDefault="007B721C" w:rsidP="009165FF">
      <w:pPr>
        <w:tabs>
          <w:tab w:val="left" w:pos="1680"/>
        </w:tabs>
        <w:rPr>
          <w:b/>
          <w:sz w:val="20"/>
          <w:szCs w:val="20"/>
        </w:rPr>
      </w:pPr>
    </w:p>
    <w:p w:rsidR="007B721C" w:rsidRDefault="007B721C" w:rsidP="009165FF">
      <w:pPr>
        <w:tabs>
          <w:tab w:val="left" w:pos="1680"/>
        </w:tabs>
        <w:rPr>
          <w:b/>
          <w:sz w:val="20"/>
          <w:szCs w:val="20"/>
        </w:rPr>
      </w:pPr>
    </w:p>
    <w:p w:rsidR="007B721C" w:rsidRDefault="007B721C" w:rsidP="009165FF">
      <w:pPr>
        <w:tabs>
          <w:tab w:val="left" w:pos="1680"/>
        </w:tabs>
        <w:rPr>
          <w:b/>
          <w:sz w:val="20"/>
          <w:szCs w:val="20"/>
        </w:rPr>
      </w:pPr>
    </w:p>
    <w:p w:rsidR="007B721C" w:rsidRDefault="007B721C" w:rsidP="009165FF">
      <w:pPr>
        <w:tabs>
          <w:tab w:val="left" w:pos="1680"/>
        </w:tabs>
        <w:rPr>
          <w:b/>
          <w:sz w:val="20"/>
          <w:szCs w:val="20"/>
        </w:rPr>
      </w:pPr>
    </w:p>
    <w:p w:rsidR="007B721C" w:rsidRDefault="007B721C" w:rsidP="009165FF">
      <w:pPr>
        <w:tabs>
          <w:tab w:val="left" w:pos="1680"/>
        </w:tabs>
        <w:rPr>
          <w:b/>
          <w:sz w:val="20"/>
          <w:szCs w:val="20"/>
        </w:rPr>
      </w:pPr>
    </w:p>
    <w:p w:rsidR="004347E4" w:rsidRDefault="004347E4" w:rsidP="007B721C">
      <w:pPr>
        <w:suppressAutoHyphens/>
        <w:jc w:val="center"/>
        <w:rPr>
          <w:b/>
          <w:i/>
          <w:color w:val="000000"/>
          <w:sz w:val="20"/>
          <w:szCs w:val="24"/>
        </w:rPr>
      </w:pPr>
      <w:r>
        <w:rPr>
          <w:b/>
          <w:i/>
          <w:color w:val="000000"/>
          <w:sz w:val="20"/>
          <w:szCs w:val="24"/>
        </w:rPr>
        <w:br w:type="page"/>
      </w:r>
    </w:p>
    <w:p w:rsidR="007B721C" w:rsidRPr="00B76A04" w:rsidRDefault="007B721C" w:rsidP="007B721C">
      <w:pPr>
        <w:suppressAutoHyphens/>
        <w:jc w:val="center"/>
        <w:rPr>
          <w:b/>
          <w:i/>
          <w:color w:val="000000"/>
          <w:sz w:val="24"/>
          <w:szCs w:val="24"/>
        </w:rPr>
      </w:pPr>
      <w:r w:rsidRPr="00D02739">
        <w:rPr>
          <w:b/>
          <w:i/>
          <w:color w:val="000000"/>
          <w:sz w:val="20"/>
          <w:szCs w:val="24"/>
        </w:rPr>
        <w:lastRenderedPageBreak/>
        <w:t xml:space="preserve">Форма </w:t>
      </w:r>
      <w:r w:rsidR="004347E4">
        <w:rPr>
          <w:b/>
          <w:i/>
          <w:color w:val="000000"/>
          <w:sz w:val="20"/>
          <w:szCs w:val="24"/>
        </w:rPr>
        <w:t>7</w:t>
      </w:r>
      <w:r w:rsidRPr="00D02739">
        <w:rPr>
          <w:b/>
          <w:i/>
          <w:sz w:val="20"/>
          <w:szCs w:val="24"/>
        </w:rPr>
        <w:t xml:space="preserve">. </w:t>
      </w:r>
      <w:r w:rsidR="001C462D">
        <w:rPr>
          <w:b/>
          <w:i/>
          <w:sz w:val="20"/>
          <w:szCs w:val="24"/>
        </w:rPr>
        <w:t>С</w:t>
      </w:r>
      <w:r w:rsidRPr="000B398E">
        <w:rPr>
          <w:b/>
          <w:i/>
          <w:sz w:val="20"/>
          <w:szCs w:val="24"/>
        </w:rPr>
        <w:t>правк</w:t>
      </w:r>
      <w:r w:rsidR="001C462D">
        <w:rPr>
          <w:b/>
          <w:i/>
          <w:sz w:val="20"/>
          <w:szCs w:val="24"/>
        </w:rPr>
        <w:t>а</w:t>
      </w:r>
      <w:r w:rsidRPr="000B398E">
        <w:rPr>
          <w:b/>
          <w:i/>
          <w:sz w:val="20"/>
          <w:szCs w:val="24"/>
        </w:rPr>
        <w:t xml:space="preserve"> о соблюдении законодательства о противодействии коррупции</w:t>
      </w:r>
    </w:p>
    <w:p w:rsidR="007B721C" w:rsidRDefault="007B721C" w:rsidP="007B721C">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B721C" w:rsidRPr="000B398E" w:rsidRDefault="007B721C" w:rsidP="007B721C">
      <w:pPr>
        <w:spacing w:line="276" w:lineRule="auto"/>
        <w:jc w:val="center"/>
        <w:rPr>
          <w:i/>
          <w:sz w:val="20"/>
          <w:lang w:eastAsia="en-US"/>
        </w:rPr>
      </w:pPr>
      <w:r w:rsidRPr="000B398E">
        <w:rPr>
          <w:i/>
          <w:sz w:val="20"/>
          <w:lang w:eastAsia="en-US"/>
        </w:rPr>
        <w:t>на бланке организации</w:t>
      </w:r>
    </w:p>
    <w:p w:rsidR="007B721C" w:rsidRPr="000B398E" w:rsidRDefault="007B721C" w:rsidP="007B721C">
      <w:pPr>
        <w:spacing w:line="276" w:lineRule="auto"/>
        <w:jc w:val="center"/>
        <w:rPr>
          <w:sz w:val="20"/>
          <w:lang w:eastAsia="en-US"/>
        </w:rPr>
      </w:pPr>
    </w:p>
    <w:tbl>
      <w:tblPr>
        <w:tblW w:w="0" w:type="auto"/>
        <w:tblInd w:w="119" w:type="dxa"/>
        <w:tblLook w:val="01E0" w:firstRow="1" w:lastRow="1" w:firstColumn="1" w:lastColumn="1" w:noHBand="0" w:noVBand="0"/>
      </w:tblPr>
      <w:tblGrid>
        <w:gridCol w:w="2116"/>
        <w:gridCol w:w="360"/>
        <w:gridCol w:w="1482"/>
      </w:tblGrid>
      <w:tr w:rsidR="007B721C" w:rsidRPr="000B398E" w:rsidTr="00D2738B">
        <w:tc>
          <w:tcPr>
            <w:tcW w:w="2116" w:type="dxa"/>
            <w:tcBorders>
              <w:top w:val="nil"/>
              <w:left w:val="nil"/>
              <w:bottom w:val="single" w:sz="4" w:space="0" w:color="auto"/>
              <w:right w:val="nil"/>
            </w:tcBorders>
            <w:tcMar>
              <w:top w:w="0" w:type="dxa"/>
              <w:left w:w="57" w:type="dxa"/>
              <w:bottom w:w="0" w:type="dxa"/>
              <w:right w:w="57" w:type="dxa"/>
            </w:tcMar>
            <w:vAlign w:val="bottom"/>
            <w:hideMark/>
          </w:tcPr>
          <w:p w:rsidR="007B721C" w:rsidRPr="000B398E" w:rsidRDefault="007B721C" w:rsidP="00D2738B">
            <w:pPr>
              <w:spacing w:line="276" w:lineRule="auto"/>
              <w:ind w:left="-33" w:right="-86"/>
              <w:rPr>
                <w:sz w:val="20"/>
                <w:lang w:eastAsia="en-US"/>
              </w:rPr>
            </w:pPr>
          </w:p>
        </w:tc>
        <w:tc>
          <w:tcPr>
            <w:tcW w:w="360" w:type="dxa"/>
            <w:tcMar>
              <w:top w:w="0" w:type="dxa"/>
              <w:left w:w="57" w:type="dxa"/>
              <w:bottom w:w="0" w:type="dxa"/>
              <w:right w:w="57" w:type="dxa"/>
            </w:tcMar>
            <w:vAlign w:val="bottom"/>
            <w:hideMark/>
          </w:tcPr>
          <w:p w:rsidR="007B721C" w:rsidRPr="000B398E" w:rsidRDefault="007B721C" w:rsidP="00D2738B">
            <w:pPr>
              <w:spacing w:line="276" w:lineRule="auto"/>
              <w:ind w:left="-33" w:right="-86"/>
              <w:jc w:val="center"/>
              <w:rPr>
                <w:sz w:val="20"/>
                <w:lang w:eastAsia="en-US"/>
              </w:rPr>
            </w:pPr>
            <w:r w:rsidRPr="000B398E">
              <w:rPr>
                <w:sz w:val="20"/>
                <w:lang w:eastAsia="en-US"/>
              </w:rPr>
              <w:t>№</w:t>
            </w:r>
          </w:p>
        </w:tc>
        <w:tc>
          <w:tcPr>
            <w:tcW w:w="1482" w:type="dxa"/>
            <w:tcBorders>
              <w:top w:val="nil"/>
              <w:left w:val="nil"/>
              <w:bottom w:val="single" w:sz="4" w:space="0" w:color="auto"/>
              <w:right w:val="nil"/>
            </w:tcBorders>
            <w:tcMar>
              <w:top w:w="0" w:type="dxa"/>
              <w:left w:w="57" w:type="dxa"/>
              <w:bottom w:w="0" w:type="dxa"/>
              <w:right w:w="57" w:type="dxa"/>
            </w:tcMar>
            <w:vAlign w:val="bottom"/>
            <w:hideMark/>
          </w:tcPr>
          <w:p w:rsidR="007B721C" w:rsidRPr="000B398E" w:rsidRDefault="007B721C" w:rsidP="00D2738B">
            <w:pPr>
              <w:spacing w:line="276" w:lineRule="auto"/>
              <w:ind w:left="-119" w:right="-86"/>
              <w:rPr>
                <w:sz w:val="20"/>
                <w:lang w:eastAsia="en-US"/>
              </w:rPr>
            </w:pPr>
          </w:p>
        </w:tc>
      </w:tr>
    </w:tbl>
    <w:p w:rsidR="007B721C" w:rsidRPr="000B398E" w:rsidRDefault="007B721C" w:rsidP="007B721C">
      <w:pPr>
        <w:spacing w:line="276" w:lineRule="auto"/>
        <w:jc w:val="center"/>
        <w:rPr>
          <w:sz w:val="20"/>
          <w:lang w:eastAsia="en-US"/>
        </w:rPr>
      </w:pPr>
    </w:p>
    <w:p w:rsidR="007B721C" w:rsidRPr="000B398E" w:rsidRDefault="007B721C" w:rsidP="007B721C">
      <w:pPr>
        <w:spacing w:line="276" w:lineRule="auto"/>
        <w:ind w:left="4962"/>
        <w:jc w:val="right"/>
        <w:rPr>
          <w:b/>
          <w:sz w:val="20"/>
          <w:lang w:eastAsia="en-US"/>
        </w:rPr>
      </w:pPr>
      <w:r w:rsidRPr="000B398E">
        <w:rPr>
          <w:b/>
          <w:sz w:val="20"/>
          <w:lang w:eastAsia="en-US"/>
        </w:rPr>
        <w:t>Заказчику: ______________________________</w:t>
      </w:r>
    </w:p>
    <w:p w:rsidR="007B721C" w:rsidRPr="000B398E" w:rsidRDefault="007B721C" w:rsidP="007B721C">
      <w:pPr>
        <w:spacing w:line="276" w:lineRule="auto"/>
        <w:ind w:left="4962"/>
        <w:jc w:val="right"/>
        <w:rPr>
          <w:sz w:val="20"/>
          <w:lang w:eastAsia="en-US"/>
        </w:rPr>
      </w:pPr>
      <w:r w:rsidRPr="000B398E">
        <w:rPr>
          <w:sz w:val="20"/>
          <w:lang w:eastAsia="en-US"/>
        </w:rPr>
        <w:t xml:space="preserve">Почтовый </w:t>
      </w:r>
      <w:proofErr w:type="gramStart"/>
      <w:r w:rsidRPr="000B398E">
        <w:rPr>
          <w:sz w:val="20"/>
          <w:lang w:eastAsia="en-US"/>
        </w:rPr>
        <w:t>адрес:_</w:t>
      </w:r>
      <w:proofErr w:type="gramEnd"/>
      <w:r w:rsidRPr="000B398E">
        <w:rPr>
          <w:sz w:val="20"/>
          <w:lang w:eastAsia="en-US"/>
        </w:rPr>
        <w:t>_________________________</w:t>
      </w:r>
    </w:p>
    <w:p w:rsidR="007B721C" w:rsidRPr="000B398E" w:rsidRDefault="007B721C" w:rsidP="007B721C">
      <w:pPr>
        <w:spacing w:line="276" w:lineRule="auto"/>
        <w:ind w:left="4962"/>
        <w:jc w:val="right"/>
        <w:rPr>
          <w:sz w:val="20"/>
          <w:lang w:eastAsia="en-US"/>
        </w:rPr>
      </w:pPr>
      <w:r w:rsidRPr="000B398E">
        <w:rPr>
          <w:sz w:val="20"/>
          <w:lang w:eastAsia="en-US"/>
        </w:rPr>
        <w:t>тел.: _____________________________________</w:t>
      </w:r>
    </w:p>
    <w:p w:rsidR="007B721C" w:rsidRPr="000B398E" w:rsidRDefault="007B721C" w:rsidP="007B721C">
      <w:pPr>
        <w:spacing w:line="276" w:lineRule="auto"/>
        <w:ind w:left="4962"/>
        <w:jc w:val="right"/>
        <w:rPr>
          <w:sz w:val="20"/>
          <w:lang w:eastAsia="en-US"/>
        </w:rPr>
      </w:pPr>
      <w:r w:rsidRPr="000B398E">
        <w:rPr>
          <w:sz w:val="20"/>
          <w:lang w:eastAsia="en-US"/>
        </w:rPr>
        <w:t>факс: ____________________________________</w:t>
      </w:r>
    </w:p>
    <w:p w:rsidR="007B721C" w:rsidRPr="000B398E" w:rsidRDefault="007B721C" w:rsidP="007B721C">
      <w:pPr>
        <w:spacing w:line="276" w:lineRule="auto"/>
        <w:ind w:left="4962"/>
        <w:jc w:val="right"/>
        <w:rPr>
          <w:sz w:val="20"/>
          <w:lang w:eastAsia="en-US"/>
        </w:rPr>
      </w:pPr>
      <w:r w:rsidRPr="000B398E">
        <w:rPr>
          <w:sz w:val="20"/>
          <w:lang w:eastAsia="en-US"/>
        </w:rPr>
        <w:t xml:space="preserve">эл. </w:t>
      </w:r>
      <w:proofErr w:type="gramStart"/>
      <w:r w:rsidRPr="000B398E">
        <w:rPr>
          <w:sz w:val="20"/>
          <w:lang w:eastAsia="en-US"/>
        </w:rPr>
        <w:t>почта:_</w:t>
      </w:r>
      <w:proofErr w:type="gramEnd"/>
      <w:r w:rsidRPr="000B398E">
        <w:rPr>
          <w:sz w:val="20"/>
          <w:lang w:eastAsia="en-US"/>
        </w:rPr>
        <w:t>________________________________</w:t>
      </w:r>
    </w:p>
    <w:p w:rsidR="007B721C" w:rsidRPr="000B398E" w:rsidRDefault="007B721C" w:rsidP="007B721C">
      <w:pPr>
        <w:spacing w:line="276" w:lineRule="auto"/>
        <w:ind w:left="4962"/>
        <w:jc w:val="right"/>
        <w:rPr>
          <w:sz w:val="20"/>
          <w:lang w:eastAsia="en-US"/>
        </w:rPr>
      </w:pPr>
    </w:p>
    <w:p w:rsidR="007B721C" w:rsidRPr="000B398E" w:rsidRDefault="007B721C" w:rsidP="007B721C">
      <w:pPr>
        <w:spacing w:line="276" w:lineRule="auto"/>
        <w:ind w:left="4962"/>
        <w:jc w:val="right"/>
        <w:rPr>
          <w:b/>
          <w:sz w:val="20"/>
          <w:lang w:eastAsia="en-US"/>
        </w:rPr>
      </w:pPr>
      <w:r w:rsidRPr="000B398E">
        <w:rPr>
          <w:b/>
          <w:sz w:val="20"/>
          <w:lang w:eastAsia="en-US"/>
        </w:rPr>
        <w:t>От: _____________________________________</w:t>
      </w:r>
    </w:p>
    <w:p w:rsidR="007B721C" w:rsidRPr="000B398E" w:rsidRDefault="007B721C" w:rsidP="007B721C">
      <w:pPr>
        <w:spacing w:line="276" w:lineRule="auto"/>
        <w:ind w:left="4962"/>
        <w:jc w:val="right"/>
        <w:rPr>
          <w:b/>
          <w:sz w:val="20"/>
          <w:lang w:eastAsia="en-US"/>
        </w:rPr>
      </w:pPr>
      <w:r w:rsidRPr="000B398E">
        <w:rPr>
          <w:b/>
          <w:sz w:val="20"/>
          <w:lang w:eastAsia="en-US"/>
        </w:rPr>
        <w:t>_________________________________________</w:t>
      </w:r>
    </w:p>
    <w:p w:rsidR="007B721C" w:rsidRPr="000B398E" w:rsidRDefault="007B721C" w:rsidP="007B721C">
      <w:pPr>
        <w:spacing w:line="276" w:lineRule="auto"/>
        <w:ind w:left="4962"/>
        <w:jc w:val="right"/>
        <w:rPr>
          <w:sz w:val="20"/>
          <w:lang w:eastAsia="en-US"/>
        </w:rPr>
      </w:pPr>
      <w:r w:rsidRPr="000B398E">
        <w:rPr>
          <w:b/>
          <w:sz w:val="20"/>
          <w:lang w:eastAsia="en-US"/>
        </w:rPr>
        <w:tab/>
      </w:r>
      <w:r w:rsidRPr="000B398E">
        <w:rPr>
          <w:b/>
          <w:sz w:val="20"/>
          <w:lang w:eastAsia="en-US"/>
        </w:rPr>
        <w:tab/>
      </w:r>
      <w:r w:rsidRPr="000B398E">
        <w:rPr>
          <w:b/>
          <w:sz w:val="20"/>
          <w:lang w:eastAsia="en-US"/>
        </w:rPr>
        <w:tab/>
      </w:r>
      <w:r w:rsidRPr="000B398E">
        <w:rPr>
          <w:b/>
          <w:sz w:val="20"/>
          <w:lang w:eastAsia="en-US"/>
        </w:rPr>
        <w:tab/>
      </w:r>
      <w:r w:rsidRPr="000B398E">
        <w:rPr>
          <w:sz w:val="20"/>
          <w:lang w:eastAsia="en-US"/>
        </w:rPr>
        <w:t>(ненужное убрать)</w:t>
      </w:r>
    </w:p>
    <w:p w:rsidR="007B721C" w:rsidRPr="000B398E" w:rsidRDefault="007B721C" w:rsidP="007B721C">
      <w:pPr>
        <w:spacing w:line="276" w:lineRule="auto"/>
        <w:ind w:left="4962"/>
        <w:jc w:val="right"/>
        <w:rPr>
          <w:sz w:val="20"/>
          <w:lang w:eastAsia="en-US"/>
        </w:rPr>
      </w:pPr>
      <w:r w:rsidRPr="000B398E">
        <w:rPr>
          <w:sz w:val="20"/>
          <w:lang w:eastAsia="en-US"/>
        </w:rPr>
        <w:t>(ИНН: ____________, ОГРН________________)</w:t>
      </w:r>
    </w:p>
    <w:p w:rsidR="007B721C" w:rsidRPr="000B398E" w:rsidRDefault="007B721C" w:rsidP="007B721C">
      <w:pPr>
        <w:spacing w:line="276" w:lineRule="auto"/>
        <w:ind w:left="4962"/>
        <w:jc w:val="right"/>
        <w:rPr>
          <w:sz w:val="20"/>
          <w:lang w:eastAsia="en-US"/>
        </w:rPr>
      </w:pPr>
      <w:r w:rsidRPr="000B398E">
        <w:rPr>
          <w:sz w:val="20"/>
          <w:lang w:eastAsia="en-US"/>
        </w:rPr>
        <w:t>Адрес: ___________________________________</w:t>
      </w:r>
    </w:p>
    <w:p w:rsidR="007B721C" w:rsidRPr="000B398E" w:rsidRDefault="007B721C" w:rsidP="007B721C">
      <w:pPr>
        <w:spacing w:line="276" w:lineRule="auto"/>
        <w:ind w:left="4962"/>
        <w:jc w:val="right"/>
        <w:rPr>
          <w:sz w:val="20"/>
          <w:lang w:eastAsia="en-US"/>
        </w:rPr>
      </w:pPr>
      <w:proofErr w:type="gramStart"/>
      <w:r w:rsidRPr="000B398E">
        <w:rPr>
          <w:sz w:val="20"/>
          <w:lang w:eastAsia="en-US"/>
        </w:rPr>
        <w:t>Тел.:_</w:t>
      </w:r>
      <w:proofErr w:type="gramEnd"/>
      <w:r w:rsidRPr="000B398E">
        <w:rPr>
          <w:sz w:val="20"/>
          <w:lang w:eastAsia="en-US"/>
        </w:rPr>
        <w:t>____________; эл. почта: ______________</w:t>
      </w:r>
    </w:p>
    <w:p w:rsidR="007B721C" w:rsidRPr="000B398E" w:rsidRDefault="007B721C" w:rsidP="007B721C">
      <w:pPr>
        <w:spacing w:line="276" w:lineRule="auto"/>
        <w:ind w:left="4962"/>
        <w:jc w:val="right"/>
        <w:rPr>
          <w:sz w:val="20"/>
          <w:lang w:eastAsia="en-US"/>
        </w:rPr>
      </w:pPr>
      <w:proofErr w:type="gramStart"/>
      <w:r w:rsidRPr="000B398E">
        <w:rPr>
          <w:sz w:val="20"/>
          <w:lang w:eastAsia="en-US"/>
        </w:rPr>
        <w:t>Факс:_</w:t>
      </w:r>
      <w:proofErr w:type="gramEnd"/>
      <w:r w:rsidRPr="000B398E">
        <w:rPr>
          <w:sz w:val="20"/>
          <w:lang w:eastAsia="en-US"/>
        </w:rPr>
        <w:t>___________________________________</w:t>
      </w:r>
    </w:p>
    <w:p w:rsidR="007B721C" w:rsidRPr="000B398E" w:rsidRDefault="007B721C" w:rsidP="007B721C">
      <w:pPr>
        <w:spacing w:line="276" w:lineRule="auto"/>
        <w:ind w:left="4962"/>
        <w:jc w:val="both"/>
        <w:rPr>
          <w:sz w:val="20"/>
          <w:lang w:eastAsia="en-US"/>
        </w:rPr>
      </w:pPr>
    </w:p>
    <w:p w:rsidR="007B721C" w:rsidRPr="000B398E" w:rsidRDefault="007B721C" w:rsidP="007B721C">
      <w:pPr>
        <w:spacing w:line="276" w:lineRule="auto"/>
        <w:ind w:left="4962"/>
        <w:jc w:val="both"/>
        <w:rPr>
          <w:sz w:val="20"/>
          <w:lang w:eastAsia="en-US"/>
        </w:rPr>
      </w:pPr>
    </w:p>
    <w:p w:rsidR="007B721C" w:rsidRDefault="007B721C" w:rsidP="007B721C">
      <w:pPr>
        <w:spacing w:line="276" w:lineRule="auto"/>
        <w:jc w:val="center"/>
        <w:rPr>
          <w:b/>
          <w:i/>
          <w:sz w:val="20"/>
          <w:lang w:eastAsia="en-US"/>
        </w:rPr>
      </w:pPr>
      <w:r>
        <w:rPr>
          <w:b/>
          <w:i/>
          <w:sz w:val="20"/>
          <w:lang w:eastAsia="en-US"/>
        </w:rPr>
        <w:t>С</w:t>
      </w:r>
      <w:r w:rsidRPr="000B398E">
        <w:rPr>
          <w:b/>
          <w:i/>
          <w:sz w:val="20"/>
          <w:lang w:eastAsia="en-US"/>
        </w:rPr>
        <w:t>прав</w:t>
      </w:r>
      <w:r w:rsidR="004347E4">
        <w:rPr>
          <w:b/>
          <w:i/>
          <w:sz w:val="20"/>
          <w:lang w:eastAsia="en-US"/>
        </w:rPr>
        <w:t>к</w:t>
      </w:r>
      <w:r>
        <w:rPr>
          <w:b/>
          <w:i/>
          <w:sz w:val="20"/>
          <w:lang w:eastAsia="en-US"/>
        </w:rPr>
        <w:t>а</w:t>
      </w:r>
      <w:r w:rsidRPr="000B398E">
        <w:rPr>
          <w:b/>
          <w:i/>
          <w:sz w:val="20"/>
          <w:lang w:eastAsia="en-US"/>
        </w:rPr>
        <w:t xml:space="preserve"> о соблюдении законодательства о противодействии коррупции</w:t>
      </w:r>
    </w:p>
    <w:p w:rsidR="007B721C" w:rsidRPr="000B398E" w:rsidRDefault="007B721C" w:rsidP="007B721C">
      <w:pPr>
        <w:spacing w:line="276" w:lineRule="auto"/>
        <w:jc w:val="center"/>
        <w:rPr>
          <w:b/>
          <w:sz w:val="20"/>
          <w:lang w:eastAsia="en-US"/>
        </w:rPr>
      </w:pPr>
    </w:p>
    <w:p w:rsidR="007B721C" w:rsidRPr="000B398E" w:rsidRDefault="007B721C" w:rsidP="007B721C">
      <w:pPr>
        <w:spacing w:line="276" w:lineRule="auto"/>
        <w:jc w:val="center"/>
        <w:rPr>
          <w:b/>
          <w:sz w:val="20"/>
          <w:lang w:eastAsia="en-US"/>
        </w:rPr>
      </w:pPr>
    </w:p>
    <w:p w:rsidR="007B721C" w:rsidRPr="000B398E" w:rsidRDefault="007B721C" w:rsidP="007B721C">
      <w:pPr>
        <w:spacing w:line="276" w:lineRule="auto"/>
        <w:ind w:firstLine="708"/>
        <w:jc w:val="both"/>
        <w:rPr>
          <w:sz w:val="20"/>
          <w:lang w:eastAsia="en-US"/>
        </w:rPr>
      </w:pPr>
      <w:r w:rsidRPr="000B398E">
        <w:rPr>
          <w:sz w:val="20"/>
          <w:lang w:eastAsia="en-US"/>
        </w:rPr>
        <w:t>Настоящим ________________________________________________ (ИНН____________, ОГРН________________) подтверждает, что ознакомлен с нормами, предусмотренными Федеральным законом Федеральным законом от 25.12.2008г. №273-ФЗ «О противодействии коррупции», а также гарантирует, что соблюдает и будет соблюдать в дальнейшем все нормы законодательства, предусмотренные Федеральным законом Федеральным законом от 25.12.2008г. №273-ФЗ «О противодействии коррупции».</w:t>
      </w:r>
    </w:p>
    <w:p w:rsidR="007B721C" w:rsidRPr="000B398E" w:rsidRDefault="007B721C" w:rsidP="007B721C">
      <w:pPr>
        <w:spacing w:after="200" w:line="276" w:lineRule="auto"/>
        <w:rPr>
          <w:sz w:val="20"/>
          <w:lang w:eastAsia="en-US"/>
        </w:rPr>
      </w:pPr>
    </w:p>
    <w:p w:rsidR="007B721C" w:rsidRPr="000B398E" w:rsidRDefault="007B721C" w:rsidP="007B721C">
      <w:pPr>
        <w:spacing w:line="276" w:lineRule="auto"/>
        <w:rPr>
          <w:sz w:val="20"/>
          <w:u w:val="single"/>
          <w:lang w:eastAsia="en-US"/>
        </w:rPr>
      </w:pPr>
    </w:p>
    <w:p w:rsidR="007B721C" w:rsidRPr="000B398E" w:rsidRDefault="007B721C" w:rsidP="007B721C">
      <w:pPr>
        <w:spacing w:line="276" w:lineRule="auto"/>
        <w:rPr>
          <w:b/>
          <w:sz w:val="20"/>
          <w:lang w:eastAsia="en-US"/>
        </w:rPr>
      </w:pPr>
      <w:r w:rsidRPr="000B398E">
        <w:rPr>
          <w:sz w:val="20"/>
          <w:u w:val="single"/>
          <w:lang w:eastAsia="en-US"/>
        </w:rPr>
        <w:t xml:space="preserve">Уполномоченное </w:t>
      </w:r>
      <w:proofErr w:type="gramStart"/>
      <w:r w:rsidRPr="000B398E">
        <w:rPr>
          <w:sz w:val="20"/>
          <w:u w:val="single"/>
          <w:lang w:eastAsia="en-US"/>
        </w:rPr>
        <w:t>лицо</w:t>
      </w:r>
      <w:r w:rsidRPr="000B398E">
        <w:rPr>
          <w:b/>
          <w:sz w:val="20"/>
          <w:lang w:eastAsia="en-US"/>
        </w:rPr>
        <w:t xml:space="preserve">  </w:t>
      </w:r>
      <w:r w:rsidRPr="000B398E">
        <w:rPr>
          <w:b/>
          <w:sz w:val="20"/>
          <w:lang w:eastAsia="en-US"/>
        </w:rPr>
        <w:tab/>
      </w:r>
      <w:proofErr w:type="gramEnd"/>
      <w:r w:rsidRPr="000B398E">
        <w:rPr>
          <w:b/>
          <w:sz w:val="20"/>
          <w:lang w:eastAsia="en-US"/>
        </w:rPr>
        <w:tab/>
      </w:r>
      <w:r w:rsidRPr="000B398E">
        <w:rPr>
          <w:b/>
          <w:sz w:val="20"/>
          <w:lang w:eastAsia="en-US"/>
        </w:rPr>
        <w:tab/>
      </w:r>
      <w:r w:rsidRPr="000B398E">
        <w:rPr>
          <w:b/>
          <w:sz w:val="20"/>
          <w:lang w:eastAsia="en-US"/>
        </w:rPr>
        <w:tab/>
        <w:t xml:space="preserve">         ____________________________________                                                     </w:t>
      </w:r>
    </w:p>
    <w:p w:rsidR="007B721C" w:rsidRPr="000B398E" w:rsidRDefault="007B721C" w:rsidP="007B721C">
      <w:pPr>
        <w:spacing w:line="276" w:lineRule="auto"/>
        <w:rPr>
          <w:b/>
          <w:sz w:val="20"/>
          <w:lang w:eastAsia="en-US"/>
        </w:rPr>
      </w:pPr>
      <w:r w:rsidRPr="000B398E">
        <w:rPr>
          <w:b/>
          <w:sz w:val="20"/>
          <w:lang w:eastAsia="en-US"/>
        </w:rPr>
        <w:t xml:space="preserve">      </w:t>
      </w:r>
      <w:r w:rsidRPr="000B398E">
        <w:rPr>
          <w:sz w:val="20"/>
          <w:lang w:eastAsia="en-US"/>
        </w:rPr>
        <w:t xml:space="preserve">(указать </w:t>
      </w:r>
      <w:proofErr w:type="gramStart"/>
      <w:r w:rsidRPr="000B398E">
        <w:rPr>
          <w:sz w:val="20"/>
          <w:lang w:eastAsia="en-US"/>
        </w:rPr>
        <w:t>должность)</w:t>
      </w:r>
      <w:r w:rsidRPr="000B398E">
        <w:rPr>
          <w:sz w:val="20"/>
          <w:lang w:eastAsia="en-US"/>
        </w:rPr>
        <w:tab/>
      </w:r>
      <w:proofErr w:type="gramEnd"/>
      <w:r w:rsidRPr="000B398E">
        <w:rPr>
          <w:sz w:val="20"/>
          <w:lang w:eastAsia="en-US"/>
        </w:rPr>
        <w:tab/>
      </w:r>
      <w:r w:rsidRPr="000B398E">
        <w:rPr>
          <w:sz w:val="20"/>
          <w:lang w:eastAsia="en-US"/>
        </w:rPr>
        <w:tab/>
      </w:r>
      <w:r w:rsidRPr="000B398E">
        <w:rPr>
          <w:sz w:val="20"/>
          <w:lang w:eastAsia="en-US"/>
        </w:rPr>
        <w:tab/>
      </w:r>
      <w:r w:rsidRPr="000B398E">
        <w:rPr>
          <w:sz w:val="20"/>
          <w:lang w:eastAsia="en-US"/>
        </w:rPr>
        <w:tab/>
      </w:r>
      <w:r w:rsidRPr="000B398E">
        <w:rPr>
          <w:sz w:val="20"/>
          <w:lang w:eastAsia="en-US"/>
        </w:rPr>
        <w:tab/>
      </w:r>
      <w:r w:rsidRPr="000B398E">
        <w:rPr>
          <w:sz w:val="20"/>
          <w:lang w:eastAsia="en-US"/>
        </w:rPr>
        <w:tab/>
      </w:r>
      <w:r w:rsidRPr="000B398E">
        <w:rPr>
          <w:sz w:val="20"/>
          <w:lang w:eastAsia="en-US"/>
        </w:rPr>
        <w:tab/>
        <w:t>(подпись, Ф.И.О.)</w:t>
      </w:r>
    </w:p>
    <w:p w:rsidR="007B721C" w:rsidRPr="000B398E" w:rsidRDefault="007B721C" w:rsidP="007B721C">
      <w:pPr>
        <w:pStyle w:val="Bodytext30"/>
        <w:shd w:val="clear" w:color="auto" w:fill="auto"/>
        <w:spacing w:line="240" w:lineRule="auto"/>
        <w:rPr>
          <w:rFonts w:ascii="Times New Roman" w:cs="Times New Roman"/>
          <w:sz w:val="18"/>
          <w:szCs w:val="24"/>
        </w:rPr>
      </w:pPr>
    </w:p>
    <w:p w:rsidR="007B721C" w:rsidRPr="000B398E" w:rsidRDefault="007B721C" w:rsidP="007B721C">
      <w:pPr>
        <w:pStyle w:val="Bodytext30"/>
        <w:shd w:val="clear" w:color="auto" w:fill="auto"/>
        <w:spacing w:line="240" w:lineRule="auto"/>
        <w:rPr>
          <w:rFonts w:ascii="Times New Roman" w:cs="Times New Roman"/>
          <w:sz w:val="18"/>
          <w:szCs w:val="24"/>
        </w:rPr>
      </w:pPr>
    </w:p>
    <w:p w:rsidR="007B721C" w:rsidRPr="000B398E" w:rsidRDefault="007B721C" w:rsidP="007B721C">
      <w:pPr>
        <w:pStyle w:val="Bodytext30"/>
        <w:shd w:val="clear" w:color="auto" w:fill="auto"/>
        <w:spacing w:line="240" w:lineRule="auto"/>
        <w:rPr>
          <w:rFonts w:ascii="Times New Roman" w:cs="Times New Roman"/>
          <w:sz w:val="18"/>
          <w:szCs w:val="24"/>
        </w:rPr>
      </w:pPr>
    </w:p>
    <w:p w:rsidR="007B721C" w:rsidRPr="000B398E" w:rsidRDefault="007B721C" w:rsidP="007B721C">
      <w:pPr>
        <w:pStyle w:val="Bodytext30"/>
        <w:shd w:val="clear" w:color="auto" w:fill="auto"/>
        <w:spacing w:line="240" w:lineRule="auto"/>
        <w:rPr>
          <w:rFonts w:ascii="Times New Roman" w:cs="Times New Roman"/>
          <w:sz w:val="18"/>
          <w:szCs w:val="24"/>
        </w:rPr>
      </w:pPr>
    </w:p>
    <w:p w:rsidR="007B721C" w:rsidRDefault="007B721C" w:rsidP="007B721C">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B721C" w:rsidRDefault="007B721C" w:rsidP="009165FF">
      <w:pPr>
        <w:tabs>
          <w:tab w:val="left" w:pos="1680"/>
        </w:tabs>
      </w:pPr>
    </w:p>
    <w:p w:rsidR="00EF4E95" w:rsidRDefault="00EF4E95" w:rsidP="009165FF">
      <w:pPr>
        <w:tabs>
          <w:tab w:val="left" w:pos="1680"/>
        </w:tabs>
      </w:pPr>
    </w:p>
    <w:p w:rsidR="00EF4E95" w:rsidRDefault="00EF4E95" w:rsidP="009165FF">
      <w:pPr>
        <w:tabs>
          <w:tab w:val="left" w:pos="1680"/>
        </w:tabs>
      </w:pPr>
    </w:p>
    <w:p w:rsidR="00EF4E95" w:rsidRDefault="00EF4E95" w:rsidP="009165FF">
      <w:pPr>
        <w:tabs>
          <w:tab w:val="left" w:pos="1680"/>
        </w:tabs>
      </w:pPr>
    </w:p>
    <w:p w:rsidR="00EF4E95" w:rsidRDefault="00EF4E95" w:rsidP="009165FF">
      <w:pPr>
        <w:tabs>
          <w:tab w:val="left" w:pos="1680"/>
        </w:tabs>
      </w:pPr>
    </w:p>
    <w:p w:rsidR="00EF4E95" w:rsidRDefault="00EF4E95" w:rsidP="009165FF">
      <w:pPr>
        <w:tabs>
          <w:tab w:val="left" w:pos="1680"/>
        </w:tabs>
      </w:pPr>
    </w:p>
    <w:p w:rsidR="00EF4E95" w:rsidRDefault="00EF4E95" w:rsidP="009165FF">
      <w:pPr>
        <w:tabs>
          <w:tab w:val="left" w:pos="1680"/>
        </w:tabs>
      </w:pPr>
    </w:p>
    <w:p w:rsidR="00EF4E95" w:rsidRDefault="00EF4E95" w:rsidP="009165FF">
      <w:pPr>
        <w:tabs>
          <w:tab w:val="left" w:pos="1680"/>
        </w:tabs>
      </w:pPr>
    </w:p>
    <w:p w:rsidR="00EF4E95" w:rsidRDefault="00EF4E95" w:rsidP="009165FF">
      <w:pPr>
        <w:tabs>
          <w:tab w:val="left" w:pos="1680"/>
        </w:tabs>
      </w:pPr>
    </w:p>
    <w:p w:rsidR="00EF4E95" w:rsidRDefault="00EF4E95" w:rsidP="009165FF">
      <w:pPr>
        <w:tabs>
          <w:tab w:val="left" w:pos="1680"/>
        </w:tabs>
      </w:pPr>
    </w:p>
    <w:p w:rsidR="00EF4E95" w:rsidRDefault="00EF4E95" w:rsidP="009165FF">
      <w:pPr>
        <w:tabs>
          <w:tab w:val="left" w:pos="1680"/>
        </w:tabs>
      </w:pPr>
    </w:p>
    <w:p w:rsidR="00EF4E95" w:rsidRDefault="00EF4E95" w:rsidP="009165FF">
      <w:pPr>
        <w:tabs>
          <w:tab w:val="left" w:pos="1680"/>
        </w:tabs>
      </w:pPr>
    </w:p>
    <w:p w:rsidR="00EF4E95" w:rsidRDefault="00EF4E95" w:rsidP="00EF4E95">
      <w:pPr>
        <w:shd w:val="clear" w:color="auto" w:fill="FFFFFF"/>
        <w:tabs>
          <w:tab w:val="left" w:pos="4286"/>
          <w:tab w:val="left" w:pos="5630"/>
          <w:tab w:val="left" w:leader="underscore" w:pos="6250"/>
          <w:tab w:val="left" w:leader="underscore" w:pos="6840"/>
          <w:tab w:val="left" w:leader="underscore" w:pos="8059"/>
        </w:tabs>
        <w:jc w:val="center"/>
        <w:rPr>
          <w:b/>
          <w:sz w:val="20"/>
          <w:szCs w:val="24"/>
        </w:rPr>
      </w:pPr>
      <w:r>
        <w:rPr>
          <w:b/>
          <w:sz w:val="20"/>
          <w:szCs w:val="24"/>
        </w:rPr>
        <w:br w:type="page"/>
      </w:r>
    </w:p>
    <w:p w:rsidR="00EF4E95" w:rsidRDefault="00EF4E95" w:rsidP="00EF4E95">
      <w:pPr>
        <w:shd w:val="clear" w:color="auto" w:fill="FFFFFF"/>
        <w:tabs>
          <w:tab w:val="left" w:pos="4286"/>
          <w:tab w:val="left" w:pos="5630"/>
          <w:tab w:val="left" w:leader="underscore" w:pos="6250"/>
          <w:tab w:val="left" w:leader="underscore" w:pos="6840"/>
          <w:tab w:val="left" w:leader="underscore" w:pos="8059"/>
        </w:tabs>
        <w:jc w:val="center"/>
        <w:rPr>
          <w:b/>
          <w:sz w:val="20"/>
          <w:szCs w:val="24"/>
        </w:rPr>
      </w:pPr>
    </w:p>
    <w:p w:rsidR="007E7AFF" w:rsidRDefault="007E7AFF" w:rsidP="007E7AFF">
      <w:pPr>
        <w:shd w:val="clear" w:color="auto" w:fill="FFFFFF"/>
        <w:tabs>
          <w:tab w:val="left" w:pos="4286"/>
          <w:tab w:val="left" w:pos="5630"/>
          <w:tab w:val="left" w:leader="underscore" w:pos="6250"/>
          <w:tab w:val="left" w:leader="underscore" w:pos="6840"/>
          <w:tab w:val="left" w:leader="underscore" w:pos="8059"/>
        </w:tabs>
        <w:jc w:val="center"/>
        <w:rPr>
          <w:b/>
          <w:sz w:val="20"/>
          <w:szCs w:val="24"/>
        </w:rPr>
      </w:pPr>
      <w:r>
        <w:rPr>
          <w:b/>
          <w:sz w:val="20"/>
          <w:szCs w:val="24"/>
        </w:rPr>
        <w:t>РАСЧЕТ</w:t>
      </w:r>
      <w:r w:rsidRPr="007948FE">
        <w:rPr>
          <w:b/>
          <w:sz w:val="20"/>
          <w:szCs w:val="24"/>
        </w:rPr>
        <w:t xml:space="preserve"> НАЧАЛЬНОЙ (МАКСИМАЛЬНОЙ) ЦЕНЫ ДОГОВОРА</w:t>
      </w:r>
    </w:p>
    <w:p w:rsidR="007E7AFF" w:rsidRDefault="007E7AFF" w:rsidP="007E7AFF">
      <w:pPr>
        <w:shd w:val="clear" w:color="auto" w:fill="FFFFFF"/>
        <w:tabs>
          <w:tab w:val="left" w:pos="4286"/>
          <w:tab w:val="left" w:pos="5630"/>
          <w:tab w:val="left" w:leader="underscore" w:pos="6250"/>
          <w:tab w:val="left" w:leader="underscore" w:pos="6840"/>
          <w:tab w:val="left" w:leader="underscore" w:pos="8059"/>
        </w:tabs>
        <w:jc w:val="center"/>
        <w:rPr>
          <w:b/>
          <w:sz w:val="20"/>
          <w:szCs w:val="24"/>
        </w:rPr>
      </w:pPr>
    </w:p>
    <w:tbl>
      <w:tblPr>
        <w:tblW w:w="9912" w:type="dxa"/>
        <w:tblInd w:w="113" w:type="dxa"/>
        <w:tblLook w:val="04A0" w:firstRow="1" w:lastRow="0" w:firstColumn="1" w:lastColumn="0" w:noHBand="0" w:noVBand="1"/>
      </w:tblPr>
      <w:tblGrid>
        <w:gridCol w:w="2824"/>
        <w:gridCol w:w="1776"/>
        <w:gridCol w:w="3333"/>
        <w:gridCol w:w="1979"/>
      </w:tblGrid>
      <w:tr w:rsidR="007E7AFF" w:rsidRPr="00AF6D5A" w:rsidTr="007E7AFF">
        <w:trPr>
          <w:trHeight w:val="559"/>
        </w:trPr>
        <w:tc>
          <w:tcPr>
            <w:tcW w:w="28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7AFF" w:rsidRPr="00AF6D5A" w:rsidRDefault="007E7AFF" w:rsidP="00BD3CB9">
            <w:pPr>
              <w:jc w:val="center"/>
              <w:rPr>
                <w:b/>
                <w:bCs/>
                <w:sz w:val="20"/>
                <w:szCs w:val="20"/>
              </w:rPr>
            </w:pPr>
            <w:r w:rsidRPr="00AF6D5A">
              <w:rPr>
                <w:b/>
                <w:bCs/>
                <w:sz w:val="20"/>
                <w:szCs w:val="20"/>
              </w:rPr>
              <w:t>регион</w:t>
            </w:r>
          </w:p>
        </w:tc>
        <w:tc>
          <w:tcPr>
            <w:tcW w:w="1776" w:type="dxa"/>
            <w:tcBorders>
              <w:top w:val="single" w:sz="4" w:space="0" w:color="auto"/>
              <w:left w:val="nil"/>
              <w:bottom w:val="single" w:sz="4" w:space="0" w:color="auto"/>
              <w:right w:val="single" w:sz="4" w:space="0" w:color="auto"/>
            </w:tcBorders>
            <w:shd w:val="clear" w:color="auto" w:fill="auto"/>
            <w:noWrap/>
            <w:vAlign w:val="center"/>
            <w:hideMark/>
          </w:tcPr>
          <w:p w:rsidR="007E7AFF" w:rsidRPr="00AF6D5A" w:rsidRDefault="007E7AFF" w:rsidP="00BD3CB9">
            <w:pPr>
              <w:jc w:val="center"/>
              <w:rPr>
                <w:b/>
                <w:bCs/>
                <w:sz w:val="20"/>
                <w:szCs w:val="20"/>
              </w:rPr>
            </w:pPr>
            <w:r w:rsidRPr="00AF6D5A">
              <w:rPr>
                <w:b/>
                <w:bCs/>
                <w:sz w:val="20"/>
                <w:szCs w:val="20"/>
              </w:rPr>
              <w:t>всего</w:t>
            </w:r>
          </w:p>
        </w:tc>
        <w:tc>
          <w:tcPr>
            <w:tcW w:w="3333" w:type="dxa"/>
            <w:tcBorders>
              <w:top w:val="single" w:sz="4" w:space="0" w:color="auto"/>
              <w:left w:val="nil"/>
              <w:bottom w:val="single" w:sz="4" w:space="0" w:color="auto"/>
              <w:right w:val="single" w:sz="4" w:space="0" w:color="auto"/>
            </w:tcBorders>
            <w:shd w:val="clear" w:color="auto" w:fill="auto"/>
            <w:vAlign w:val="center"/>
            <w:hideMark/>
          </w:tcPr>
          <w:p w:rsidR="007E7AFF" w:rsidRPr="00AF6D5A" w:rsidRDefault="007E7AFF" w:rsidP="00BD3CB9">
            <w:pPr>
              <w:jc w:val="center"/>
              <w:rPr>
                <w:b/>
                <w:bCs/>
                <w:sz w:val="20"/>
                <w:szCs w:val="20"/>
              </w:rPr>
            </w:pPr>
            <w:r>
              <w:rPr>
                <w:b/>
                <w:bCs/>
                <w:sz w:val="20"/>
                <w:szCs w:val="20"/>
              </w:rPr>
              <w:t>Цена</w:t>
            </w:r>
            <w:r w:rsidRPr="00AF6D5A">
              <w:rPr>
                <w:b/>
                <w:bCs/>
                <w:sz w:val="20"/>
                <w:szCs w:val="20"/>
              </w:rPr>
              <w:t xml:space="preserve">, </w:t>
            </w:r>
            <w:proofErr w:type="spellStart"/>
            <w:r w:rsidRPr="00AF6D5A">
              <w:rPr>
                <w:b/>
                <w:bCs/>
                <w:sz w:val="20"/>
                <w:szCs w:val="20"/>
              </w:rPr>
              <w:t>руб</w:t>
            </w:r>
            <w:proofErr w:type="spellEnd"/>
            <w:r w:rsidRPr="00AF6D5A">
              <w:rPr>
                <w:b/>
                <w:bCs/>
                <w:sz w:val="20"/>
                <w:szCs w:val="20"/>
              </w:rPr>
              <w:t>/</w:t>
            </w:r>
            <w:proofErr w:type="spellStart"/>
            <w:r w:rsidRPr="00AF6D5A">
              <w:rPr>
                <w:b/>
                <w:bCs/>
                <w:sz w:val="20"/>
                <w:szCs w:val="20"/>
              </w:rPr>
              <w:t>тн</w:t>
            </w:r>
            <w:proofErr w:type="spellEnd"/>
            <w:r w:rsidRPr="00AF6D5A">
              <w:rPr>
                <w:b/>
                <w:bCs/>
                <w:sz w:val="20"/>
                <w:szCs w:val="20"/>
              </w:rPr>
              <w:t xml:space="preserve"> без учета НДС</w:t>
            </w:r>
          </w:p>
        </w:tc>
        <w:tc>
          <w:tcPr>
            <w:tcW w:w="1979" w:type="dxa"/>
            <w:tcBorders>
              <w:top w:val="single" w:sz="4" w:space="0" w:color="auto"/>
              <w:left w:val="nil"/>
              <w:bottom w:val="single" w:sz="4" w:space="0" w:color="auto"/>
              <w:right w:val="single" w:sz="4" w:space="0" w:color="auto"/>
            </w:tcBorders>
            <w:shd w:val="clear" w:color="auto" w:fill="auto"/>
            <w:vAlign w:val="center"/>
            <w:hideMark/>
          </w:tcPr>
          <w:p w:rsidR="007E7AFF" w:rsidRPr="00AF6D5A" w:rsidRDefault="007E7AFF" w:rsidP="007E7AFF">
            <w:pPr>
              <w:jc w:val="center"/>
              <w:rPr>
                <w:b/>
                <w:bCs/>
                <w:sz w:val="20"/>
                <w:szCs w:val="20"/>
              </w:rPr>
            </w:pPr>
            <w:r>
              <w:rPr>
                <w:b/>
                <w:bCs/>
                <w:sz w:val="20"/>
                <w:szCs w:val="20"/>
              </w:rPr>
              <w:t>С</w:t>
            </w:r>
            <w:r w:rsidRPr="00AF6D5A">
              <w:rPr>
                <w:b/>
                <w:bCs/>
                <w:sz w:val="20"/>
                <w:szCs w:val="20"/>
              </w:rPr>
              <w:t>умма, руб. без учета НДС</w:t>
            </w:r>
          </w:p>
        </w:tc>
      </w:tr>
      <w:tr w:rsidR="007E7AFF" w:rsidRPr="00AF6D5A" w:rsidTr="004D146D">
        <w:trPr>
          <w:trHeight w:val="147"/>
        </w:trPr>
        <w:tc>
          <w:tcPr>
            <w:tcW w:w="2824" w:type="dxa"/>
            <w:tcBorders>
              <w:top w:val="nil"/>
              <w:left w:val="single" w:sz="4" w:space="0" w:color="auto"/>
              <w:bottom w:val="single" w:sz="4" w:space="0" w:color="auto"/>
              <w:right w:val="single" w:sz="4" w:space="0" w:color="auto"/>
            </w:tcBorders>
            <w:shd w:val="clear" w:color="auto" w:fill="auto"/>
            <w:noWrap/>
            <w:hideMark/>
          </w:tcPr>
          <w:p w:rsidR="007E7AFF" w:rsidRPr="007E7AFF" w:rsidRDefault="007E7AFF" w:rsidP="007E7AFF">
            <w:pPr>
              <w:jc w:val="center"/>
              <w:rPr>
                <w:bCs/>
                <w:sz w:val="20"/>
                <w:szCs w:val="20"/>
              </w:rPr>
            </w:pPr>
            <w:r w:rsidRPr="007E7AFF">
              <w:rPr>
                <w:bCs/>
                <w:sz w:val="20"/>
                <w:szCs w:val="20"/>
              </w:rPr>
              <w:t>Новосибирск</w:t>
            </w:r>
          </w:p>
        </w:tc>
        <w:tc>
          <w:tcPr>
            <w:tcW w:w="1776" w:type="dxa"/>
            <w:tcBorders>
              <w:top w:val="nil"/>
              <w:left w:val="nil"/>
              <w:bottom w:val="single" w:sz="4" w:space="0" w:color="auto"/>
              <w:right w:val="single" w:sz="4" w:space="0" w:color="auto"/>
            </w:tcBorders>
            <w:shd w:val="clear" w:color="auto" w:fill="auto"/>
            <w:noWrap/>
            <w:hideMark/>
          </w:tcPr>
          <w:p w:rsidR="007E7AFF" w:rsidRPr="007E7AFF" w:rsidRDefault="007E7AFF" w:rsidP="007E7AFF">
            <w:pPr>
              <w:jc w:val="center"/>
              <w:rPr>
                <w:bCs/>
                <w:sz w:val="20"/>
                <w:szCs w:val="20"/>
              </w:rPr>
            </w:pPr>
            <w:r w:rsidRPr="007E7AFF">
              <w:rPr>
                <w:bCs/>
                <w:sz w:val="20"/>
                <w:szCs w:val="20"/>
              </w:rPr>
              <w:t>5 860</w:t>
            </w:r>
          </w:p>
        </w:tc>
        <w:tc>
          <w:tcPr>
            <w:tcW w:w="3333" w:type="dxa"/>
            <w:tcBorders>
              <w:top w:val="nil"/>
              <w:left w:val="nil"/>
              <w:bottom w:val="single" w:sz="4" w:space="0" w:color="auto"/>
              <w:right w:val="single" w:sz="4" w:space="0" w:color="auto"/>
            </w:tcBorders>
            <w:shd w:val="clear" w:color="auto" w:fill="auto"/>
            <w:noWrap/>
            <w:hideMark/>
          </w:tcPr>
          <w:p w:rsidR="007E7AFF" w:rsidRPr="007E7AFF" w:rsidRDefault="007E7AFF" w:rsidP="007E7AFF">
            <w:pPr>
              <w:jc w:val="center"/>
              <w:rPr>
                <w:bCs/>
                <w:sz w:val="20"/>
                <w:szCs w:val="20"/>
              </w:rPr>
            </w:pPr>
            <w:r w:rsidRPr="007E7AFF">
              <w:rPr>
                <w:bCs/>
                <w:sz w:val="20"/>
                <w:szCs w:val="20"/>
              </w:rPr>
              <w:t xml:space="preserve"> 5 100,00   </w:t>
            </w:r>
          </w:p>
        </w:tc>
        <w:tc>
          <w:tcPr>
            <w:tcW w:w="1979" w:type="dxa"/>
            <w:tcBorders>
              <w:top w:val="nil"/>
              <w:left w:val="nil"/>
              <w:bottom w:val="single" w:sz="4" w:space="0" w:color="auto"/>
              <w:right w:val="single" w:sz="4" w:space="0" w:color="auto"/>
            </w:tcBorders>
            <w:shd w:val="clear" w:color="auto" w:fill="auto"/>
            <w:noWrap/>
            <w:hideMark/>
          </w:tcPr>
          <w:p w:rsidR="007E7AFF" w:rsidRPr="007E7AFF" w:rsidRDefault="007E7AFF" w:rsidP="007E7AFF">
            <w:pPr>
              <w:jc w:val="center"/>
              <w:rPr>
                <w:bCs/>
                <w:sz w:val="20"/>
                <w:szCs w:val="20"/>
              </w:rPr>
            </w:pPr>
            <w:r w:rsidRPr="007E7AFF">
              <w:rPr>
                <w:bCs/>
                <w:sz w:val="20"/>
                <w:szCs w:val="20"/>
              </w:rPr>
              <w:t>29 886 000</w:t>
            </w:r>
          </w:p>
        </w:tc>
      </w:tr>
      <w:tr w:rsidR="007E7AFF" w:rsidRPr="00AF6D5A" w:rsidTr="004D146D">
        <w:trPr>
          <w:trHeight w:val="147"/>
        </w:trPr>
        <w:tc>
          <w:tcPr>
            <w:tcW w:w="2824" w:type="dxa"/>
            <w:tcBorders>
              <w:top w:val="nil"/>
              <w:left w:val="single" w:sz="4" w:space="0" w:color="auto"/>
              <w:bottom w:val="single" w:sz="4" w:space="0" w:color="auto"/>
              <w:right w:val="single" w:sz="4" w:space="0" w:color="auto"/>
            </w:tcBorders>
            <w:shd w:val="clear" w:color="auto" w:fill="auto"/>
            <w:noWrap/>
            <w:hideMark/>
          </w:tcPr>
          <w:p w:rsidR="007E7AFF" w:rsidRPr="007E7AFF" w:rsidRDefault="007E7AFF" w:rsidP="007E7AFF">
            <w:pPr>
              <w:jc w:val="center"/>
              <w:rPr>
                <w:bCs/>
                <w:sz w:val="20"/>
                <w:szCs w:val="20"/>
              </w:rPr>
            </w:pPr>
            <w:r w:rsidRPr="007E7AFF">
              <w:rPr>
                <w:bCs/>
                <w:sz w:val="20"/>
                <w:szCs w:val="20"/>
              </w:rPr>
              <w:t>Иркутск</w:t>
            </w:r>
          </w:p>
        </w:tc>
        <w:tc>
          <w:tcPr>
            <w:tcW w:w="1776" w:type="dxa"/>
            <w:tcBorders>
              <w:top w:val="nil"/>
              <w:left w:val="nil"/>
              <w:bottom w:val="single" w:sz="4" w:space="0" w:color="auto"/>
              <w:right w:val="single" w:sz="4" w:space="0" w:color="auto"/>
            </w:tcBorders>
            <w:shd w:val="clear" w:color="auto" w:fill="auto"/>
            <w:noWrap/>
            <w:hideMark/>
          </w:tcPr>
          <w:p w:rsidR="007E7AFF" w:rsidRPr="007E7AFF" w:rsidRDefault="007E7AFF" w:rsidP="007E7AFF">
            <w:pPr>
              <w:jc w:val="center"/>
              <w:rPr>
                <w:bCs/>
                <w:sz w:val="20"/>
                <w:szCs w:val="20"/>
              </w:rPr>
            </w:pPr>
            <w:r w:rsidRPr="007E7AFF">
              <w:rPr>
                <w:bCs/>
                <w:sz w:val="20"/>
                <w:szCs w:val="20"/>
              </w:rPr>
              <w:t>13 100</w:t>
            </w:r>
          </w:p>
        </w:tc>
        <w:tc>
          <w:tcPr>
            <w:tcW w:w="3333" w:type="dxa"/>
            <w:tcBorders>
              <w:top w:val="nil"/>
              <w:left w:val="nil"/>
              <w:bottom w:val="single" w:sz="4" w:space="0" w:color="auto"/>
              <w:right w:val="single" w:sz="4" w:space="0" w:color="auto"/>
            </w:tcBorders>
            <w:shd w:val="clear" w:color="auto" w:fill="auto"/>
            <w:noWrap/>
            <w:hideMark/>
          </w:tcPr>
          <w:p w:rsidR="007E7AFF" w:rsidRPr="007E7AFF" w:rsidRDefault="007E7AFF" w:rsidP="007E7AFF">
            <w:pPr>
              <w:jc w:val="center"/>
              <w:rPr>
                <w:bCs/>
                <w:sz w:val="20"/>
                <w:szCs w:val="20"/>
              </w:rPr>
            </w:pPr>
            <w:r w:rsidRPr="007E7AFF">
              <w:rPr>
                <w:bCs/>
                <w:sz w:val="20"/>
                <w:szCs w:val="20"/>
              </w:rPr>
              <w:t xml:space="preserve"> 5 100,00   </w:t>
            </w:r>
          </w:p>
        </w:tc>
        <w:tc>
          <w:tcPr>
            <w:tcW w:w="1979" w:type="dxa"/>
            <w:tcBorders>
              <w:top w:val="nil"/>
              <w:left w:val="nil"/>
              <w:bottom w:val="single" w:sz="4" w:space="0" w:color="auto"/>
              <w:right w:val="single" w:sz="4" w:space="0" w:color="auto"/>
            </w:tcBorders>
            <w:shd w:val="clear" w:color="auto" w:fill="auto"/>
            <w:noWrap/>
            <w:hideMark/>
          </w:tcPr>
          <w:p w:rsidR="007E7AFF" w:rsidRPr="007E7AFF" w:rsidRDefault="007E7AFF" w:rsidP="007E7AFF">
            <w:pPr>
              <w:jc w:val="center"/>
              <w:rPr>
                <w:bCs/>
                <w:sz w:val="20"/>
                <w:szCs w:val="20"/>
              </w:rPr>
            </w:pPr>
            <w:r w:rsidRPr="007E7AFF">
              <w:rPr>
                <w:bCs/>
                <w:sz w:val="20"/>
                <w:szCs w:val="20"/>
              </w:rPr>
              <w:t>66 810 000</w:t>
            </w:r>
          </w:p>
        </w:tc>
      </w:tr>
      <w:tr w:rsidR="007E7AFF" w:rsidRPr="00AF6D5A" w:rsidTr="004D146D">
        <w:trPr>
          <w:trHeight w:val="147"/>
        </w:trPr>
        <w:tc>
          <w:tcPr>
            <w:tcW w:w="2824" w:type="dxa"/>
            <w:tcBorders>
              <w:top w:val="nil"/>
              <w:left w:val="single" w:sz="4" w:space="0" w:color="auto"/>
              <w:bottom w:val="single" w:sz="4" w:space="0" w:color="auto"/>
              <w:right w:val="single" w:sz="4" w:space="0" w:color="auto"/>
            </w:tcBorders>
            <w:shd w:val="clear" w:color="auto" w:fill="auto"/>
            <w:noWrap/>
            <w:hideMark/>
          </w:tcPr>
          <w:p w:rsidR="007E7AFF" w:rsidRPr="007E7AFF" w:rsidRDefault="007E7AFF" w:rsidP="007E7AFF">
            <w:pPr>
              <w:jc w:val="center"/>
              <w:rPr>
                <w:bCs/>
                <w:sz w:val="20"/>
                <w:szCs w:val="20"/>
              </w:rPr>
            </w:pPr>
            <w:r w:rsidRPr="007E7AFF">
              <w:rPr>
                <w:bCs/>
                <w:sz w:val="20"/>
                <w:szCs w:val="20"/>
              </w:rPr>
              <w:t>Приморье</w:t>
            </w:r>
          </w:p>
        </w:tc>
        <w:tc>
          <w:tcPr>
            <w:tcW w:w="1776" w:type="dxa"/>
            <w:tcBorders>
              <w:top w:val="nil"/>
              <w:left w:val="nil"/>
              <w:bottom w:val="single" w:sz="4" w:space="0" w:color="auto"/>
              <w:right w:val="single" w:sz="4" w:space="0" w:color="auto"/>
            </w:tcBorders>
            <w:shd w:val="clear" w:color="auto" w:fill="auto"/>
            <w:noWrap/>
            <w:hideMark/>
          </w:tcPr>
          <w:p w:rsidR="007E7AFF" w:rsidRPr="007E7AFF" w:rsidRDefault="007E7AFF" w:rsidP="007E7AFF">
            <w:pPr>
              <w:jc w:val="center"/>
              <w:rPr>
                <w:bCs/>
                <w:sz w:val="20"/>
                <w:szCs w:val="20"/>
              </w:rPr>
            </w:pPr>
            <w:r w:rsidRPr="007E7AFF">
              <w:rPr>
                <w:bCs/>
                <w:sz w:val="20"/>
                <w:szCs w:val="20"/>
              </w:rPr>
              <w:t>16 780</w:t>
            </w:r>
          </w:p>
        </w:tc>
        <w:tc>
          <w:tcPr>
            <w:tcW w:w="3333" w:type="dxa"/>
            <w:tcBorders>
              <w:top w:val="nil"/>
              <w:left w:val="nil"/>
              <w:bottom w:val="single" w:sz="4" w:space="0" w:color="auto"/>
              <w:right w:val="single" w:sz="4" w:space="0" w:color="auto"/>
            </w:tcBorders>
            <w:shd w:val="clear" w:color="auto" w:fill="auto"/>
            <w:noWrap/>
            <w:hideMark/>
          </w:tcPr>
          <w:p w:rsidR="007E7AFF" w:rsidRPr="007E7AFF" w:rsidRDefault="007E7AFF" w:rsidP="007E7AFF">
            <w:pPr>
              <w:jc w:val="center"/>
              <w:rPr>
                <w:bCs/>
                <w:sz w:val="20"/>
                <w:szCs w:val="20"/>
              </w:rPr>
            </w:pPr>
            <w:r w:rsidRPr="007E7AFF">
              <w:rPr>
                <w:bCs/>
                <w:sz w:val="20"/>
                <w:szCs w:val="20"/>
              </w:rPr>
              <w:t xml:space="preserve"> 5 100,00   </w:t>
            </w:r>
          </w:p>
        </w:tc>
        <w:tc>
          <w:tcPr>
            <w:tcW w:w="1979" w:type="dxa"/>
            <w:tcBorders>
              <w:top w:val="nil"/>
              <w:left w:val="nil"/>
              <w:bottom w:val="single" w:sz="4" w:space="0" w:color="auto"/>
              <w:right w:val="single" w:sz="4" w:space="0" w:color="auto"/>
            </w:tcBorders>
            <w:shd w:val="clear" w:color="auto" w:fill="auto"/>
            <w:noWrap/>
            <w:hideMark/>
          </w:tcPr>
          <w:p w:rsidR="007E7AFF" w:rsidRPr="007E7AFF" w:rsidRDefault="007E7AFF" w:rsidP="007E7AFF">
            <w:pPr>
              <w:jc w:val="center"/>
              <w:rPr>
                <w:bCs/>
                <w:sz w:val="20"/>
                <w:szCs w:val="20"/>
              </w:rPr>
            </w:pPr>
            <w:r w:rsidRPr="007E7AFF">
              <w:rPr>
                <w:bCs/>
                <w:sz w:val="20"/>
                <w:szCs w:val="20"/>
              </w:rPr>
              <w:t>85 578 000</w:t>
            </w:r>
          </w:p>
        </w:tc>
      </w:tr>
      <w:tr w:rsidR="007E7AFF" w:rsidRPr="00AF6D5A" w:rsidTr="004D146D">
        <w:trPr>
          <w:trHeight w:val="147"/>
        </w:trPr>
        <w:tc>
          <w:tcPr>
            <w:tcW w:w="2824" w:type="dxa"/>
            <w:tcBorders>
              <w:top w:val="nil"/>
              <w:left w:val="single" w:sz="4" w:space="0" w:color="auto"/>
              <w:bottom w:val="single" w:sz="4" w:space="0" w:color="auto"/>
              <w:right w:val="single" w:sz="4" w:space="0" w:color="auto"/>
            </w:tcBorders>
            <w:shd w:val="clear" w:color="auto" w:fill="auto"/>
            <w:noWrap/>
            <w:hideMark/>
          </w:tcPr>
          <w:p w:rsidR="007E7AFF" w:rsidRPr="007E7AFF" w:rsidRDefault="007E7AFF" w:rsidP="007E7AFF">
            <w:pPr>
              <w:jc w:val="center"/>
              <w:rPr>
                <w:bCs/>
                <w:sz w:val="20"/>
                <w:szCs w:val="20"/>
              </w:rPr>
            </w:pPr>
            <w:r w:rsidRPr="007E7AFF">
              <w:rPr>
                <w:bCs/>
                <w:sz w:val="20"/>
                <w:szCs w:val="20"/>
              </w:rPr>
              <w:t>Хабаровск</w:t>
            </w:r>
          </w:p>
        </w:tc>
        <w:tc>
          <w:tcPr>
            <w:tcW w:w="1776" w:type="dxa"/>
            <w:tcBorders>
              <w:top w:val="nil"/>
              <w:left w:val="nil"/>
              <w:bottom w:val="single" w:sz="4" w:space="0" w:color="auto"/>
              <w:right w:val="single" w:sz="4" w:space="0" w:color="auto"/>
            </w:tcBorders>
            <w:shd w:val="clear" w:color="auto" w:fill="auto"/>
            <w:noWrap/>
            <w:hideMark/>
          </w:tcPr>
          <w:p w:rsidR="007E7AFF" w:rsidRPr="007E7AFF" w:rsidRDefault="007E7AFF" w:rsidP="007E7AFF">
            <w:pPr>
              <w:jc w:val="center"/>
              <w:rPr>
                <w:bCs/>
                <w:sz w:val="20"/>
                <w:szCs w:val="20"/>
              </w:rPr>
            </w:pPr>
            <w:r w:rsidRPr="007E7AFF">
              <w:rPr>
                <w:bCs/>
                <w:sz w:val="20"/>
                <w:szCs w:val="20"/>
              </w:rPr>
              <w:t>11 680</w:t>
            </w:r>
          </w:p>
        </w:tc>
        <w:tc>
          <w:tcPr>
            <w:tcW w:w="3333" w:type="dxa"/>
            <w:tcBorders>
              <w:top w:val="nil"/>
              <w:left w:val="nil"/>
              <w:bottom w:val="single" w:sz="4" w:space="0" w:color="auto"/>
              <w:right w:val="single" w:sz="4" w:space="0" w:color="auto"/>
            </w:tcBorders>
            <w:shd w:val="clear" w:color="auto" w:fill="auto"/>
            <w:noWrap/>
            <w:hideMark/>
          </w:tcPr>
          <w:p w:rsidR="007E7AFF" w:rsidRPr="007E7AFF" w:rsidRDefault="007E7AFF" w:rsidP="007E7AFF">
            <w:pPr>
              <w:jc w:val="center"/>
              <w:rPr>
                <w:bCs/>
                <w:sz w:val="20"/>
                <w:szCs w:val="20"/>
              </w:rPr>
            </w:pPr>
            <w:r w:rsidRPr="007E7AFF">
              <w:rPr>
                <w:bCs/>
                <w:sz w:val="20"/>
                <w:szCs w:val="20"/>
              </w:rPr>
              <w:t xml:space="preserve"> 5 100,00   </w:t>
            </w:r>
          </w:p>
        </w:tc>
        <w:tc>
          <w:tcPr>
            <w:tcW w:w="1979" w:type="dxa"/>
            <w:tcBorders>
              <w:top w:val="nil"/>
              <w:left w:val="nil"/>
              <w:bottom w:val="single" w:sz="4" w:space="0" w:color="auto"/>
              <w:right w:val="single" w:sz="4" w:space="0" w:color="auto"/>
            </w:tcBorders>
            <w:shd w:val="clear" w:color="auto" w:fill="auto"/>
            <w:noWrap/>
            <w:hideMark/>
          </w:tcPr>
          <w:p w:rsidR="007E7AFF" w:rsidRPr="007E7AFF" w:rsidRDefault="007E7AFF" w:rsidP="007E7AFF">
            <w:pPr>
              <w:jc w:val="center"/>
              <w:rPr>
                <w:bCs/>
                <w:sz w:val="20"/>
                <w:szCs w:val="20"/>
              </w:rPr>
            </w:pPr>
            <w:r w:rsidRPr="007E7AFF">
              <w:rPr>
                <w:bCs/>
                <w:sz w:val="20"/>
                <w:szCs w:val="20"/>
              </w:rPr>
              <w:t>59 568 000</w:t>
            </w:r>
          </w:p>
        </w:tc>
      </w:tr>
      <w:tr w:rsidR="007E7AFF" w:rsidRPr="00AF6D5A" w:rsidTr="004D146D">
        <w:trPr>
          <w:trHeight w:val="147"/>
        </w:trPr>
        <w:tc>
          <w:tcPr>
            <w:tcW w:w="2824" w:type="dxa"/>
            <w:tcBorders>
              <w:top w:val="nil"/>
              <w:left w:val="single" w:sz="4" w:space="0" w:color="auto"/>
              <w:bottom w:val="single" w:sz="4" w:space="0" w:color="auto"/>
              <w:right w:val="single" w:sz="4" w:space="0" w:color="auto"/>
            </w:tcBorders>
            <w:shd w:val="clear" w:color="auto" w:fill="auto"/>
            <w:noWrap/>
            <w:hideMark/>
          </w:tcPr>
          <w:p w:rsidR="007E7AFF" w:rsidRPr="007E7AFF" w:rsidRDefault="007E7AFF" w:rsidP="007E7AFF">
            <w:pPr>
              <w:jc w:val="center"/>
              <w:rPr>
                <w:b/>
                <w:bCs/>
                <w:sz w:val="20"/>
                <w:szCs w:val="20"/>
              </w:rPr>
            </w:pPr>
            <w:r w:rsidRPr="007E7AFF">
              <w:rPr>
                <w:b/>
                <w:bCs/>
                <w:sz w:val="20"/>
                <w:szCs w:val="20"/>
              </w:rPr>
              <w:t>итого</w:t>
            </w:r>
          </w:p>
        </w:tc>
        <w:tc>
          <w:tcPr>
            <w:tcW w:w="1776" w:type="dxa"/>
            <w:tcBorders>
              <w:top w:val="nil"/>
              <w:left w:val="nil"/>
              <w:bottom w:val="single" w:sz="4" w:space="0" w:color="auto"/>
              <w:right w:val="single" w:sz="4" w:space="0" w:color="auto"/>
            </w:tcBorders>
            <w:shd w:val="clear" w:color="auto" w:fill="auto"/>
            <w:noWrap/>
            <w:hideMark/>
          </w:tcPr>
          <w:p w:rsidR="007E7AFF" w:rsidRPr="007E7AFF" w:rsidRDefault="007E7AFF" w:rsidP="007E7AFF">
            <w:pPr>
              <w:jc w:val="center"/>
              <w:rPr>
                <w:b/>
                <w:bCs/>
                <w:sz w:val="20"/>
                <w:szCs w:val="20"/>
              </w:rPr>
            </w:pPr>
            <w:r w:rsidRPr="007E7AFF">
              <w:rPr>
                <w:b/>
                <w:bCs/>
                <w:sz w:val="20"/>
                <w:szCs w:val="20"/>
              </w:rPr>
              <w:t xml:space="preserve"> 47 420   </w:t>
            </w:r>
          </w:p>
        </w:tc>
        <w:tc>
          <w:tcPr>
            <w:tcW w:w="3333" w:type="dxa"/>
            <w:tcBorders>
              <w:top w:val="nil"/>
              <w:left w:val="nil"/>
              <w:bottom w:val="single" w:sz="4" w:space="0" w:color="auto"/>
              <w:right w:val="single" w:sz="4" w:space="0" w:color="auto"/>
            </w:tcBorders>
            <w:shd w:val="clear" w:color="auto" w:fill="auto"/>
            <w:noWrap/>
            <w:hideMark/>
          </w:tcPr>
          <w:p w:rsidR="007E7AFF" w:rsidRPr="007E7AFF" w:rsidRDefault="007E7AFF" w:rsidP="007E7AFF">
            <w:pPr>
              <w:jc w:val="center"/>
              <w:rPr>
                <w:b/>
                <w:bCs/>
                <w:sz w:val="20"/>
                <w:szCs w:val="20"/>
              </w:rPr>
            </w:pPr>
          </w:p>
        </w:tc>
        <w:tc>
          <w:tcPr>
            <w:tcW w:w="1979" w:type="dxa"/>
            <w:tcBorders>
              <w:top w:val="nil"/>
              <w:left w:val="nil"/>
              <w:bottom w:val="single" w:sz="4" w:space="0" w:color="auto"/>
              <w:right w:val="single" w:sz="4" w:space="0" w:color="auto"/>
            </w:tcBorders>
            <w:shd w:val="clear" w:color="auto" w:fill="auto"/>
            <w:noWrap/>
            <w:hideMark/>
          </w:tcPr>
          <w:p w:rsidR="007E7AFF" w:rsidRPr="007E7AFF" w:rsidRDefault="007E7AFF" w:rsidP="007E7AFF">
            <w:pPr>
              <w:jc w:val="center"/>
              <w:rPr>
                <w:b/>
                <w:bCs/>
                <w:sz w:val="20"/>
                <w:szCs w:val="20"/>
              </w:rPr>
            </w:pPr>
            <w:r w:rsidRPr="007E7AFF">
              <w:rPr>
                <w:b/>
                <w:bCs/>
                <w:sz w:val="20"/>
                <w:szCs w:val="20"/>
              </w:rPr>
              <w:t xml:space="preserve"> 241 842 000   </w:t>
            </w:r>
          </w:p>
        </w:tc>
      </w:tr>
    </w:tbl>
    <w:p w:rsidR="007E7AFF" w:rsidRDefault="007E7AFF" w:rsidP="007E7AFF">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EF4E95" w:rsidRDefault="00EF4E95" w:rsidP="009165FF">
      <w:pPr>
        <w:tabs>
          <w:tab w:val="left" w:pos="1680"/>
        </w:tabs>
      </w:pPr>
      <w:bookmarkStart w:id="115" w:name="_GoBack"/>
      <w:bookmarkEnd w:id="115"/>
    </w:p>
    <w:sectPr w:rsidR="00EF4E95" w:rsidSect="00DB75DE">
      <w:headerReference w:type="default" r:id="rId11"/>
      <w:footerReference w:type="even" r:id="rId12"/>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2070" w:rsidRDefault="00962070">
      <w:pPr>
        <w:spacing w:line="360" w:lineRule="auto"/>
        <w:ind w:firstLine="567"/>
        <w:jc w:val="both"/>
      </w:pPr>
      <w:r>
        <w:separator/>
      </w:r>
    </w:p>
  </w:endnote>
  <w:endnote w:type="continuationSeparator" w:id="0">
    <w:p w:rsidR="00962070" w:rsidRDefault="00962070">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Gungsuh">
    <w:panose1 w:val="00000000000000000000"/>
    <w:charset w:val="81"/>
    <w:family w:val="roman"/>
    <w:notTrueType/>
    <w:pitch w:val="variable"/>
    <w:sig w:usb0="00000001" w:usb1="09060000" w:usb2="00000010" w:usb3="00000000" w:csb0="00080000"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D2738B" w:rsidRDefault="00D2738B"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D2738B" w:rsidRDefault="00D2738B">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2070" w:rsidRDefault="00962070">
      <w:pPr>
        <w:spacing w:line="360" w:lineRule="auto"/>
        <w:ind w:firstLine="567"/>
        <w:jc w:val="both"/>
      </w:pPr>
      <w:r>
        <w:separator/>
      </w:r>
    </w:p>
  </w:footnote>
  <w:footnote w:type="continuationSeparator" w:id="0">
    <w:p w:rsidR="00962070" w:rsidRDefault="00962070">
      <w:pPr>
        <w:spacing w:line="360" w:lineRule="auto"/>
        <w:ind w:firstLine="567"/>
        <w:jc w:val="both"/>
      </w:pPr>
      <w:r>
        <w:continuationSeparator/>
      </w:r>
    </w:p>
  </w:footnote>
  <w:footnote w:id="1">
    <w:p w:rsidR="00D2738B" w:rsidRDefault="00D2738B"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14" w:name="l298"/>
      <w:bookmarkEnd w:id="114"/>
      <w:r>
        <w:t>контрактам.</w:t>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D2738B" w:rsidRPr="00855670" w:rsidRDefault="00D2738B"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E86B60"/>
    <w:multiLevelType w:val="hybridMultilevel"/>
    <w:tmpl w:val="0D5CE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15:restartNumberingAfterBreak="0">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7042798"/>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FCD407A"/>
    <w:multiLevelType w:val="hybridMultilevel"/>
    <w:tmpl w:val="BB4ABB6C"/>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2456AB9"/>
    <w:multiLevelType w:val="hybridMultilevel"/>
    <w:tmpl w:val="A852F072"/>
    <w:lvl w:ilvl="0" w:tplc="536E1A70">
      <w:start w:val="1"/>
      <w:numFmt w:val="decimal"/>
      <w:lvlText w:val="2.%1."/>
      <w:lvlJc w:val="left"/>
      <w:pPr>
        <w:ind w:left="3621" w:hanging="360"/>
      </w:pPr>
      <w:rPr>
        <w:rFonts w:hint="default"/>
        <w:b w:val="0"/>
      </w:rPr>
    </w:lvl>
    <w:lvl w:ilvl="1" w:tplc="04190011">
      <w:start w:val="1"/>
      <w:numFmt w:val="decimal"/>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18"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15:restartNumberingAfterBreak="0">
    <w:nsid w:val="28882DEF"/>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5"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7" w15:restartNumberingAfterBreak="0">
    <w:nsid w:val="396463E0"/>
    <w:multiLevelType w:val="hybridMultilevel"/>
    <w:tmpl w:val="44DAB3FC"/>
    <w:lvl w:ilvl="0" w:tplc="799AACEC">
      <w:start w:val="1"/>
      <w:numFmt w:val="decimal"/>
      <w:lvlText w:val="15.%1."/>
      <w:lvlJc w:val="left"/>
      <w:pPr>
        <w:ind w:left="1854"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41B33561"/>
    <w:multiLevelType w:val="multilevel"/>
    <w:tmpl w:val="D1148496"/>
    <w:lvl w:ilvl="0">
      <w:start w:val="3"/>
      <w:numFmt w:val="decimal"/>
      <w:lvlText w:val="%1."/>
      <w:lvlJc w:val="left"/>
      <w:pPr>
        <w:ind w:left="360" w:hanging="360"/>
      </w:pPr>
      <w:rPr>
        <w:rFonts w:hint="default"/>
        <w:sz w:val="20"/>
      </w:rPr>
    </w:lvl>
    <w:lvl w:ilvl="1">
      <w:start w:val="1"/>
      <w:numFmt w:val="decimal"/>
      <w:lvlText w:val="%1.%2."/>
      <w:lvlJc w:val="left"/>
      <w:pPr>
        <w:ind w:left="3338" w:hanging="360"/>
      </w:pPr>
      <w:rPr>
        <w:rFonts w:hint="default"/>
        <w:sz w:val="20"/>
        <w:szCs w:val="20"/>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254543F"/>
    <w:multiLevelType w:val="hybridMultilevel"/>
    <w:tmpl w:val="18BA1D64"/>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5"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6" w15:restartNumberingAfterBreak="0">
    <w:nsid w:val="527E6751"/>
    <w:multiLevelType w:val="hybridMultilevel"/>
    <w:tmpl w:val="ABC2D120"/>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2"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3"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6"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7"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8"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DAF1441"/>
    <w:multiLevelType w:val="multilevel"/>
    <w:tmpl w:val="2EE20E54"/>
    <w:lvl w:ilvl="0">
      <w:start w:val="1"/>
      <w:numFmt w:val="decimal"/>
      <w:lvlText w:val="%1."/>
      <w:lvlJc w:val="left"/>
      <w:pPr>
        <w:ind w:left="360" w:hanging="360"/>
      </w:pPr>
      <w:rPr>
        <w:rFonts w:hint="default"/>
      </w:rPr>
    </w:lvl>
    <w:lvl w:ilvl="1">
      <w:start w:val="1"/>
      <w:numFmt w:val="decimal"/>
      <w:pStyle w:val="OP111"/>
      <w:lvlText w:val="%1.%2."/>
      <w:lvlJc w:val="left"/>
      <w:pPr>
        <w:ind w:left="1211"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1" w15:restartNumberingAfterBreak="0">
    <w:nsid w:val="6E84113F"/>
    <w:multiLevelType w:val="hybridMultilevel"/>
    <w:tmpl w:val="B70834A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3"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4" w15:restartNumberingAfterBreak="0">
    <w:nsid w:val="7451145B"/>
    <w:multiLevelType w:val="hybridMultilevel"/>
    <w:tmpl w:val="08EA69DA"/>
    <w:lvl w:ilvl="0" w:tplc="DF544A48">
      <w:start w:val="1"/>
      <w:numFmt w:val="decimal"/>
      <w:lvlText w:val="14.%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7D225B25"/>
    <w:multiLevelType w:val="multilevel"/>
    <w:tmpl w:val="C0CE2154"/>
    <w:lvl w:ilvl="0">
      <w:start w:val="9"/>
      <w:numFmt w:val="decimal"/>
      <w:lvlText w:val="%1."/>
      <w:lvlJc w:val="left"/>
      <w:pPr>
        <w:ind w:left="450" w:hanging="450"/>
      </w:pPr>
      <w:rPr>
        <w:rFonts w:hint="default"/>
      </w:rPr>
    </w:lvl>
    <w:lvl w:ilvl="1">
      <w:start w:val="8"/>
      <w:numFmt w:val="decimal"/>
      <w:lvlText w:val="%1.%2."/>
      <w:lvlJc w:val="left"/>
      <w:pPr>
        <w:ind w:left="990" w:hanging="45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57" w15:restartNumberingAfterBreak="0">
    <w:nsid w:val="7D28361F"/>
    <w:multiLevelType w:val="hybridMultilevel"/>
    <w:tmpl w:val="B6404F48"/>
    <w:lvl w:ilvl="0" w:tplc="E460D0D6">
      <w:start w:val="1"/>
      <w:numFmt w:val="decimal"/>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58"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1"/>
  </w:num>
  <w:num w:numId="2">
    <w:abstractNumId w:val="40"/>
  </w:num>
  <w:num w:numId="3">
    <w:abstractNumId w:val="24"/>
  </w:num>
  <w:num w:numId="4">
    <w:abstractNumId w:val="34"/>
  </w:num>
  <w:num w:numId="5">
    <w:abstractNumId w:val="20"/>
  </w:num>
  <w:num w:numId="6">
    <w:abstractNumId w:val="16"/>
  </w:num>
  <w:num w:numId="7">
    <w:abstractNumId w:val="48"/>
  </w:num>
  <w:num w:numId="8">
    <w:abstractNumId w:val="42"/>
  </w:num>
  <w:num w:numId="9">
    <w:abstractNumId w:val="0"/>
  </w:num>
  <w:num w:numId="10">
    <w:abstractNumId w:val="23"/>
  </w:num>
  <w:num w:numId="11">
    <w:abstractNumId w:val="1"/>
  </w:num>
  <w:num w:numId="12">
    <w:abstractNumId w:val="49"/>
  </w:num>
  <w:num w:numId="13">
    <w:abstractNumId w:val="29"/>
  </w:num>
  <w:num w:numId="14">
    <w:abstractNumId w:val="35"/>
  </w:num>
  <w:num w:numId="15">
    <w:abstractNumId w:val="10"/>
  </w:num>
  <w:num w:numId="16">
    <w:abstractNumId w:val="6"/>
  </w:num>
  <w:num w:numId="17">
    <w:abstractNumId w:val="9"/>
  </w:num>
  <w:num w:numId="18">
    <w:abstractNumId w:val="43"/>
  </w:num>
  <w:num w:numId="19">
    <w:abstractNumId w:val="44"/>
  </w:num>
  <w:num w:numId="20">
    <w:abstractNumId w:val="46"/>
  </w:num>
  <w:num w:numId="21">
    <w:abstractNumId w:val="45"/>
  </w:num>
  <w:num w:numId="22">
    <w:abstractNumId w:val="12"/>
  </w:num>
  <w:num w:numId="23">
    <w:abstractNumId w:val="57"/>
  </w:num>
  <w:num w:numId="24">
    <w:abstractNumId w:val="33"/>
  </w:num>
  <w:num w:numId="25">
    <w:abstractNumId w:val="19"/>
  </w:num>
  <w:num w:numId="26">
    <w:abstractNumId w:val="59"/>
  </w:num>
  <w:num w:numId="27">
    <w:abstractNumId w:val="25"/>
  </w:num>
  <w:num w:numId="28">
    <w:abstractNumId w:val="28"/>
  </w:num>
  <w:num w:numId="29">
    <w:abstractNumId w:val="39"/>
  </w:num>
  <w:num w:numId="30">
    <w:abstractNumId w:val="50"/>
  </w:num>
  <w:num w:numId="31">
    <w:abstractNumId w:val="55"/>
  </w:num>
  <w:num w:numId="32">
    <w:abstractNumId w:val="52"/>
  </w:num>
  <w:num w:numId="33">
    <w:abstractNumId w:val="7"/>
  </w:num>
  <w:num w:numId="34">
    <w:abstractNumId w:val="5"/>
  </w:num>
  <w:num w:numId="35">
    <w:abstractNumId w:val="4"/>
  </w:num>
  <w:num w:numId="36">
    <w:abstractNumId w:val="21"/>
  </w:num>
  <w:num w:numId="37">
    <w:abstractNumId w:val="22"/>
  </w:num>
  <w:num w:numId="38">
    <w:abstractNumId w:val="30"/>
  </w:num>
  <w:num w:numId="39">
    <w:abstractNumId w:val="54"/>
  </w:num>
  <w:num w:numId="40">
    <w:abstractNumId w:val="27"/>
  </w:num>
  <w:num w:numId="41">
    <w:abstractNumId w:val="53"/>
  </w:num>
  <w:num w:numId="42">
    <w:abstractNumId w:val="26"/>
  </w:num>
  <w:num w:numId="43">
    <w:abstractNumId w:val="47"/>
  </w:num>
  <w:num w:numId="44">
    <w:abstractNumId w:val="8"/>
  </w:num>
  <w:num w:numId="45">
    <w:abstractNumId w:val="11"/>
  </w:num>
  <w:num w:numId="46">
    <w:abstractNumId w:val="32"/>
  </w:num>
  <w:num w:numId="47">
    <w:abstractNumId w:val="38"/>
  </w:num>
  <w:num w:numId="48">
    <w:abstractNumId w:val="37"/>
  </w:num>
  <w:num w:numId="49">
    <w:abstractNumId w:val="14"/>
  </w:num>
  <w:num w:numId="50">
    <w:abstractNumId w:val="58"/>
  </w:num>
  <w:num w:numId="51">
    <w:abstractNumId w:val="18"/>
  </w:num>
  <w:num w:numId="52">
    <w:abstractNumId w:val="41"/>
  </w:num>
  <w:num w:numId="53">
    <w:abstractNumId w:val="17"/>
  </w:num>
  <w:num w:numId="54">
    <w:abstractNumId w:val="51"/>
  </w:num>
  <w:num w:numId="55">
    <w:abstractNumId w:val="56"/>
  </w:num>
  <w:num w:numId="56">
    <w:abstractNumId w:val="15"/>
  </w:num>
  <w:num w:numId="57">
    <w:abstractNumId w:val="13"/>
  </w:num>
  <w:num w:numId="58">
    <w:abstractNumId w:val="3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3"/>
  <w:embedSystemFonts/>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652E"/>
    <w:rsid w:val="0009158E"/>
    <w:rsid w:val="000945A3"/>
    <w:rsid w:val="00095322"/>
    <w:rsid w:val="000968DA"/>
    <w:rsid w:val="000A30B0"/>
    <w:rsid w:val="000A4A17"/>
    <w:rsid w:val="000A4A85"/>
    <w:rsid w:val="000A500E"/>
    <w:rsid w:val="000A5AB2"/>
    <w:rsid w:val="000A7879"/>
    <w:rsid w:val="000B15D2"/>
    <w:rsid w:val="000B220E"/>
    <w:rsid w:val="000B4B25"/>
    <w:rsid w:val="000B4E05"/>
    <w:rsid w:val="000B4F6E"/>
    <w:rsid w:val="000B51FD"/>
    <w:rsid w:val="000B750C"/>
    <w:rsid w:val="000C134A"/>
    <w:rsid w:val="000C1BF6"/>
    <w:rsid w:val="000C28B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86A"/>
    <w:rsid w:val="000F4FE2"/>
    <w:rsid w:val="000F58EF"/>
    <w:rsid w:val="000F6A96"/>
    <w:rsid w:val="00101FCE"/>
    <w:rsid w:val="00102235"/>
    <w:rsid w:val="001032B8"/>
    <w:rsid w:val="00104B7D"/>
    <w:rsid w:val="001057FE"/>
    <w:rsid w:val="00107263"/>
    <w:rsid w:val="00107F69"/>
    <w:rsid w:val="00110191"/>
    <w:rsid w:val="00110940"/>
    <w:rsid w:val="00110AFD"/>
    <w:rsid w:val="00111BB0"/>
    <w:rsid w:val="001132F5"/>
    <w:rsid w:val="0011378A"/>
    <w:rsid w:val="00113FB6"/>
    <w:rsid w:val="001147FE"/>
    <w:rsid w:val="0011503B"/>
    <w:rsid w:val="00115264"/>
    <w:rsid w:val="0012080D"/>
    <w:rsid w:val="001214CF"/>
    <w:rsid w:val="001218D9"/>
    <w:rsid w:val="0012535D"/>
    <w:rsid w:val="00125F79"/>
    <w:rsid w:val="001302E6"/>
    <w:rsid w:val="00132B9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4F13"/>
    <w:rsid w:val="00165109"/>
    <w:rsid w:val="0016515C"/>
    <w:rsid w:val="00165A50"/>
    <w:rsid w:val="00166045"/>
    <w:rsid w:val="001677FA"/>
    <w:rsid w:val="00170381"/>
    <w:rsid w:val="00170990"/>
    <w:rsid w:val="00172E96"/>
    <w:rsid w:val="00173EC4"/>
    <w:rsid w:val="00175928"/>
    <w:rsid w:val="00176C76"/>
    <w:rsid w:val="001860C2"/>
    <w:rsid w:val="00187ED1"/>
    <w:rsid w:val="001909E7"/>
    <w:rsid w:val="00190A95"/>
    <w:rsid w:val="00190DBE"/>
    <w:rsid w:val="001926F5"/>
    <w:rsid w:val="001927E1"/>
    <w:rsid w:val="00193445"/>
    <w:rsid w:val="001A11BD"/>
    <w:rsid w:val="001A2ABA"/>
    <w:rsid w:val="001A638C"/>
    <w:rsid w:val="001A6A4C"/>
    <w:rsid w:val="001A71B3"/>
    <w:rsid w:val="001B03FA"/>
    <w:rsid w:val="001B5107"/>
    <w:rsid w:val="001B6F70"/>
    <w:rsid w:val="001B7A77"/>
    <w:rsid w:val="001C1AD3"/>
    <w:rsid w:val="001C3A0C"/>
    <w:rsid w:val="001C45B5"/>
    <w:rsid w:val="001C462D"/>
    <w:rsid w:val="001C476A"/>
    <w:rsid w:val="001C5BCC"/>
    <w:rsid w:val="001C5D8E"/>
    <w:rsid w:val="001C5E57"/>
    <w:rsid w:val="001C671D"/>
    <w:rsid w:val="001D1B05"/>
    <w:rsid w:val="001D2021"/>
    <w:rsid w:val="001D3A15"/>
    <w:rsid w:val="001D5370"/>
    <w:rsid w:val="001D7AD9"/>
    <w:rsid w:val="001D7ED8"/>
    <w:rsid w:val="001E2FD7"/>
    <w:rsid w:val="001E30EF"/>
    <w:rsid w:val="001E798E"/>
    <w:rsid w:val="001F0960"/>
    <w:rsid w:val="001F1820"/>
    <w:rsid w:val="001F5B50"/>
    <w:rsid w:val="001F7F05"/>
    <w:rsid w:val="00201F0F"/>
    <w:rsid w:val="00202567"/>
    <w:rsid w:val="002046B5"/>
    <w:rsid w:val="00205252"/>
    <w:rsid w:val="00206162"/>
    <w:rsid w:val="002079C8"/>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1EB4"/>
    <w:rsid w:val="002E331F"/>
    <w:rsid w:val="002E3D15"/>
    <w:rsid w:val="002E62C4"/>
    <w:rsid w:val="002F1F50"/>
    <w:rsid w:val="002F20B6"/>
    <w:rsid w:val="002F4772"/>
    <w:rsid w:val="002F58E6"/>
    <w:rsid w:val="002F6050"/>
    <w:rsid w:val="002F79DB"/>
    <w:rsid w:val="003001F0"/>
    <w:rsid w:val="003009CB"/>
    <w:rsid w:val="00301407"/>
    <w:rsid w:val="00301C3F"/>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3444"/>
    <w:rsid w:val="0033392A"/>
    <w:rsid w:val="00334782"/>
    <w:rsid w:val="00335626"/>
    <w:rsid w:val="00336736"/>
    <w:rsid w:val="00340E92"/>
    <w:rsid w:val="003412B9"/>
    <w:rsid w:val="00341D9C"/>
    <w:rsid w:val="003427C8"/>
    <w:rsid w:val="00343729"/>
    <w:rsid w:val="00345CED"/>
    <w:rsid w:val="00346703"/>
    <w:rsid w:val="00346763"/>
    <w:rsid w:val="00350B80"/>
    <w:rsid w:val="00352CA4"/>
    <w:rsid w:val="00352D68"/>
    <w:rsid w:val="00353A63"/>
    <w:rsid w:val="00354735"/>
    <w:rsid w:val="00355118"/>
    <w:rsid w:val="00360584"/>
    <w:rsid w:val="00363C2A"/>
    <w:rsid w:val="00363E03"/>
    <w:rsid w:val="00363E96"/>
    <w:rsid w:val="003665A0"/>
    <w:rsid w:val="00367015"/>
    <w:rsid w:val="00373D12"/>
    <w:rsid w:val="00376731"/>
    <w:rsid w:val="00376893"/>
    <w:rsid w:val="00377461"/>
    <w:rsid w:val="00381883"/>
    <w:rsid w:val="00384752"/>
    <w:rsid w:val="00385ABC"/>
    <w:rsid w:val="00385E17"/>
    <w:rsid w:val="003905AB"/>
    <w:rsid w:val="00390E8B"/>
    <w:rsid w:val="0039244E"/>
    <w:rsid w:val="00395D51"/>
    <w:rsid w:val="00395E89"/>
    <w:rsid w:val="00396BF8"/>
    <w:rsid w:val="00397A09"/>
    <w:rsid w:val="003A1FC3"/>
    <w:rsid w:val="003A2AD7"/>
    <w:rsid w:val="003A6089"/>
    <w:rsid w:val="003A6FE3"/>
    <w:rsid w:val="003B5D66"/>
    <w:rsid w:val="003C0D2A"/>
    <w:rsid w:val="003C40AC"/>
    <w:rsid w:val="003C606D"/>
    <w:rsid w:val="003C68DC"/>
    <w:rsid w:val="003C6E65"/>
    <w:rsid w:val="003D19CE"/>
    <w:rsid w:val="003D2FD3"/>
    <w:rsid w:val="003D4F61"/>
    <w:rsid w:val="003D502E"/>
    <w:rsid w:val="003D750B"/>
    <w:rsid w:val="003D7B93"/>
    <w:rsid w:val="003E3734"/>
    <w:rsid w:val="003E4FD1"/>
    <w:rsid w:val="003E517C"/>
    <w:rsid w:val="003E7317"/>
    <w:rsid w:val="003E7F2F"/>
    <w:rsid w:val="003F11EF"/>
    <w:rsid w:val="003F2204"/>
    <w:rsid w:val="003F5653"/>
    <w:rsid w:val="003F6EDA"/>
    <w:rsid w:val="00403974"/>
    <w:rsid w:val="00403C50"/>
    <w:rsid w:val="00403E23"/>
    <w:rsid w:val="00405C88"/>
    <w:rsid w:val="0040608B"/>
    <w:rsid w:val="0040772B"/>
    <w:rsid w:val="00407873"/>
    <w:rsid w:val="004108B3"/>
    <w:rsid w:val="00411FBC"/>
    <w:rsid w:val="00414D54"/>
    <w:rsid w:val="00415A16"/>
    <w:rsid w:val="00415BFF"/>
    <w:rsid w:val="00415FD7"/>
    <w:rsid w:val="00416654"/>
    <w:rsid w:val="00420031"/>
    <w:rsid w:val="0042284E"/>
    <w:rsid w:val="00426CBB"/>
    <w:rsid w:val="0042793E"/>
    <w:rsid w:val="00430A76"/>
    <w:rsid w:val="00433565"/>
    <w:rsid w:val="004347E4"/>
    <w:rsid w:val="004372A6"/>
    <w:rsid w:val="00441DEB"/>
    <w:rsid w:val="004425B1"/>
    <w:rsid w:val="00442755"/>
    <w:rsid w:val="0044327B"/>
    <w:rsid w:val="00445752"/>
    <w:rsid w:val="00446E09"/>
    <w:rsid w:val="004500F5"/>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6BC8"/>
    <w:rsid w:val="00480273"/>
    <w:rsid w:val="00480E73"/>
    <w:rsid w:val="00481E2A"/>
    <w:rsid w:val="00483209"/>
    <w:rsid w:val="00483911"/>
    <w:rsid w:val="00485927"/>
    <w:rsid w:val="0048600C"/>
    <w:rsid w:val="0048693C"/>
    <w:rsid w:val="00486BD4"/>
    <w:rsid w:val="00487C6C"/>
    <w:rsid w:val="00493427"/>
    <w:rsid w:val="00495B20"/>
    <w:rsid w:val="00497A86"/>
    <w:rsid w:val="004A6430"/>
    <w:rsid w:val="004B036F"/>
    <w:rsid w:val="004B0A57"/>
    <w:rsid w:val="004B1F1D"/>
    <w:rsid w:val="004B2779"/>
    <w:rsid w:val="004B3A29"/>
    <w:rsid w:val="004B443C"/>
    <w:rsid w:val="004C0573"/>
    <w:rsid w:val="004C1EB7"/>
    <w:rsid w:val="004C2150"/>
    <w:rsid w:val="004C23E0"/>
    <w:rsid w:val="004C2517"/>
    <w:rsid w:val="004C4FB5"/>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947"/>
    <w:rsid w:val="00500D23"/>
    <w:rsid w:val="005016A1"/>
    <w:rsid w:val="00502B9D"/>
    <w:rsid w:val="00502BB6"/>
    <w:rsid w:val="00503F50"/>
    <w:rsid w:val="00505418"/>
    <w:rsid w:val="00506186"/>
    <w:rsid w:val="0050639D"/>
    <w:rsid w:val="0050662A"/>
    <w:rsid w:val="0050708D"/>
    <w:rsid w:val="005074DB"/>
    <w:rsid w:val="00507C0A"/>
    <w:rsid w:val="00513EEA"/>
    <w:rsid w:val="00516E79"/>
    <w:rsid w:val="00521095"/>
    <w:rsid w:val="005231D4"/>
    <w:rsid w:val="005253DD"/>
    <w:rsid w:val="00525870"/>
    <w:rsid w:val="00525AA3"/>
    <w:rsid w:val="00525E2B"/>
    <w:rsid w:val="00531A9D"/>
    <w:rsid w:val="0053272D"/>
    <w:rsid w:val="005328F1"/>
    <w:rsid w:val="00536457"/>
    <w:rsid w:val="005365D8"/>
    <w:rsid w:val="00540620"/>
    <w:rsid w:val="00542365"/>
    <w:rsid w:val="00542FE8"/>
    <w:rsid w:val="00544005"/>
    <w:rsid w:val="00545A83"/>
    <w:rsid w:val="00550777"/>
    <w:rsid w:val="0055163A"/>
    <w:rsid w:val="005529EC"/>
    <w:rsid w:val="005530FF"/>
    <w:rsid w:val="0055369C"/>
    <w:rsid w:val="00553B6C"/>
    <w:rsid w:val="00553D2D"/>
    <w:rsid w:val="005559EC"/>
    <w:rsid w:val="0055674A"/>
    <w:rsid w:val="00557E67"/>
    <w:rsid w:val="00560222"/>
    <w:rsid w:val="00560766"/>
    <w:rsid w:val="005629FB"/>
    <w:rsid w:val="00564C56"/>
    <w:rsid w:val="0056764E"/>
    <w:rsid w:val="00570EF4"/>
    <w:rsid w:val="00572FB4"/>
    <w:rsid w:val="00573B2C"/>
    <w:rsid w:val="0057515E"/>
    <w:rsid w:val="00575478"/>
    <w:rsid w:val="00577543"/>
    <w:rsid w:val="005803FA"/>
    <w:rsid w:val="00581981"/>
    <w:rsid w:val="00584C48"/>
    <w:rsid w:val="0058513A"/>
    <w:rsid w:val="0058605B"/>
    <w:rsid w:val="0058797E"/>
    <w:rsid w:val="005916DD"/>
    <w:rsid w:val="005923D4"/>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D9"/>
    <w:rsid w:val="005D1B3C"/>
    <w:rsid w:val="005D6772"/>
    <w:rsid w:val="005E0995"/>
    <w:rsid w:val="005E0C82"/>
    <w:rsid w:val="005E1E15"/>
    <w:rsid w:val="005E5A7B"/>
    <w:rsid w:val="005E5B2B"/>
    <w:rsid w:val="005E6A58"/>
    <w:rsid w:val="005E71C3"/>
    <w:rsid w:val="005E767D"/>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245D"/>
    <w:rsid w:val="00627D3D"/>
    <w:rsid w:val="0063140B"/>
    <w:rsid w:val="00631D9E"/>
    <w:rsid w:val="00634717"/>
    <w:rsid w:val="00635176"/>
    <w:rsid w:val="00635F6D"/>
    <w:rsid w:val="00637B1D"/>
    <w:rsid w:val="0064032F"/>
    <w:rsid w:val="006408C3"/>
    <w:rsid w:val="006409F1"/>
    <w:rsid w:val="006415C3"/>
    <w:rsid w:val="00641D0A"/>
    <w:rsid w:val="006519F9"/>
    <w:rsid w:val="00651A8C"/>
    <w:rsid w:val="0065344A"/>
    <w:rsid w:val="00653DCD"/>
    <w:rsid w:val="006554BA"/>
    <w:rsid w:val="00655FE8"/>
    <w:rsid w:val="00657229"/>
    <w:rsid w:val="00657C17"/>
    <w:rsid w:val="0066194D"/>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530B"/>
    <w:rsid w:val="006A5CBB"/>
    <w:rsid w:val="006B06D3"/>
    <w:rsid w:val="006B1E4C"/>
    <w:rsid w:val="006B24C7"/>
    <w:rsid w:val="006B477A"/>
    <w:rsid w:val="006B4CBD"/>
    <w:rsid w:val="006B6575"/>
    <w:rsid w:val="006C0BAF"/>
    <w:rsid w:val="006C1E67"/>
    <w:rsid w:val="006C2354"/>
    <w:rsid w:val="006C4F4F"/>
    <w:rsid w:val="006C6756"/>
    <w:rsid w:val="006C798A"/>
    <w:rsid w:val="006D0A77"/>
    <w:rsid w:val="006D49E3"/>
    <w:rsid w:val="006D58F2"/>
    <w:rsid w:val="006D5C3B"/>
    <w:rsid w:val="006E1E31"/>
    <w:rsid w:val="006E23A9"/>
    <w:rsid w:val="006E2F7B"/>
    <w:rsid w:val="006E4869"/>
    <w:rsid w:val="006E5C0C"/>
    <w:rsid w:val="006E5C3E"/>
    <w:rsid w:val="006E66D8"/>
    <w:rsid w:val="006F3453"/>
    <w:rsid w:val="006F6A97"/>
    <w:rsid w:val="00701E73"/>
    <w:rsid w:val="0070256A"/>
    <w:rsid w:val="00704E85"/>
    <w:rsid w:val="00706DCD"/>
    <w:rsid w:val="0071042B"/>
    <w:rsid w:val="0071103F"/>
    <w:rsid w:val="00712C9D"/>
    <w:rsid w:val="00712D60"/>
    <w:rsid w:val="00712D67"/>
    <w:rsid w:val="007160FD"/>
    <w:rsid w:val="007215CF"/>
    <w:rsid w:val="007222BE"/>
    <w:rsid w:val="00731308"/>
    <w:rsid w:val="007320AA"/>
    <w:rsid w:val="00734982"/>
    <w:rsid w:val="00734B2A"/>
    <w:rsid w:val="0074205E"/>
    <w:rsid w:val="007421FF"/>
    <w:rsid w:val="00744F4A"/>
    <w:rsid w:val="00745E95"/>
    <w:rsid w:val="007460B7"/>
    <w:rsid w:val="00747731"/>
    <w:rsid w:val="00753744"/>
    <w:rsid w:val="00753D06"/>
    <w:rsid w:val="00755EEE"/>
    <w:rsid w:val="00756BDB"/>
    <w:rsid w:val="007579E4"/>
    <w:rsid w:val="0076589A"/>
    <w:rsid w:val="00765B54"/>
    <w:rsid w:val="007711EB"/>
    <w:rsid w:val="00771973"/>
    <w:rsid w:val="007719B9"/>
    <w:rsid w:val="00772BD9"/>
    <w:rsid w:val="00773490"/>
    <w:rsid w:val="00774391"/>
    <w:rsid w:val="007749CF"/>
    <w:rsid w:val="007827AE"/>
    <w:rsid w:val="00785D99"/>
    <w:rsid w:val="0079010A"/>
    <w:rsid w:val="00792067"/>
    <w:rsid w:val="00794A57"/>
    <w:rsid w:val="00795DCF"/>
    <w:rsid w:val="007A3004"/>
    <w:rsid w:val="007A7507"/>
    <w:rsid w:val="007B03EC"/>
    <w:rsid w:val="007B0FA7"/>
    <w:rsid w:val="007B721C"/>
    <w:rsid w:val="007C297E"/>
    <w:rsid w:val="007C34BB"/>
    <w:rsid w:val="007C3F4E"/>
    <w:rsid w:val="007C5742"/>
    <w:rsid w:val="007D02F2"/>
    <w:rsid w:val="007D0344"/>
    <w:rsid w:val="007D5846"/>
    <w:rsid w:val="007D58E5"/>
    <w:rsid w:val="007D5CE7"/>
    <w:rsid w:val="007D6FC6"/>
    <w:rsid w:val="007D6FE8"/>
    <w:rsid w:val="007E02F9"/>
    <w:rsid w:val="007E0EB8"/>
    <w:rsid w:val="007E4B56"/>
    <w:rsid w:val="007E5CE8"/>
    <w:rsid w:val="007E5D63"/>
    <w:rsid w:val="007E5D6B"/>
    <w:rsid w:val="007E7AFF"/>
    <w:rsid w:val="007F1FE5"/>
    <w:rsid w:val="007F3485"/>
    <w:rsid w:val="007F381B"/>
    <w:rsid w:val="00803A7B"/>
    <w:rsid w:val="00806F24"/>
    <w:rsid w:val="00810D53"/>
    <w:rsid w:val="00811692"/>
    <w:rsid w:val="00811C6A"/>
    <w:rsid w:val="00815620"/>
    <w:rsid w:val="00815FF7"/>
    <w:rsid w:val="0081718A"/>
    <w:rsid w:val="00817D7B"/>
    <w:rsid w:val="00820E54"/>
    <w:rsid w:val="00821B49"/>
    <w:rsid w:val="00821E1A"/>
    <w:rsid w:val="00822F1A"/>
    <w:rsid w:val="008256AE"/>
    <w:rsid w:val="008257DD"/>
    <w:rsid w:val="00826720"/>
    <w:rsid w:val="00831CEE"/>
    <w:rsid w:val="0083601F"/>
    <w:rsid w:val="0084235D"/>
    <w:rsid w:val="008432F2"/>
    <w:rsid w:val="008438D1"/>
    <w:rsid w:val="0084446E"/>
    <w:rsid w:val="00845DD0"/>
    <w:rsid w:val="008467C3"/>
    <w:rsid w:val="008468EC"/>
    <w:rsid w:val="00847AF6"/>
    <w:rsid w:val="00853CB4"/>
    <w:rsid w:val="00855670"/>
    <w:rsid w:val="008559C3"/>
    <w:rsid w:val="008567BB"/>
    <w:rsid w:val="0086230A"/>
    <w:rsid w:val="0086293D"/>
    <w:rsid w:val="00862AEF"/>
    <w:rsid w:val="00862AF1"/>
    <w:rsid w:val="008661FB"/>
    <w:rsid w:val="00870339"/>
    <w:rsid w:val="00871689"/>
    <w:rsid w:val="00874701"/>
    <w:rsid w:val="008777FF"/>
    <w:rsid w:val="00880BC8"/>
    <w:rsid w:val="008810E0"/>
    <w:rsid w:val="00883AE1"/>
    <w:rsid w:val="00883AEE"/>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79E6"/>
    <w:rsid w:val="008D451F"/>
    <w:rsid w:val="008D47D3"/>
    <w:rsid w:val="008D6B8D"/>
    <w:rsid w:val="008D7C5C"/>
    <w:rsid w:val="008E06DE"/>
    <w:rsid w:val="008E0A32"/>
    <w:rsid w:val="008E1BC0"/>
    <w:rsid w:val="008E3F6F"/>
    <w:rsid w:val="008F1A63"/>
    <w:rsid w:val="008F4D00"/>
    <w:rsid w:val="008F56CD"/>
    <w:rsid w:val="008F6C03"/>
    <w:rsid w:val="009002AF"/>
    <w:rsid w:val="00900544"/>
    <w:rsid w:val="009006B6"/>
    <w:rsid w:val="009011E2"/>
    <w:rsid w:val="0090218C"/>
    <w:rsid w:val="0090286C"/>
    <w:rsid w:val="0090395A"/>
    <w:rsid w:val="00904D29"/>
    <w:rsid w:val="00905594"/>
    <w:rsid w:val="009056DF"/>
    <w:rsid w:val="00911297"/>
    <w:rsid w:val="009125E4"/>
    <w:rsid w:val="0091268E"/>
    <w:rsid w:val="00914E93"/>
    <w:rsid w:val="00915D9A"/>
    <w:rsid w:val="009165FF"/>
    <w:rsid w:val="00921439"/>
    <w:rsid w:val="0092501E"/>
    <w:rsid w:val="00927196"/>
    <w:rsid w:val="009271D8"/>
    <w:rsid w:val="00927416"/>
    <w:rsid w:val="00927619"/>
    <w:rsid w:val="009319BA"/>
    <w:rsid w:val="00931A0E"/>
    <w:rsid w:val="00935E5D"/>
    <w:rsid w:val="00936D49"/>
    <w:rsid w:val="00940729"/>
    <w:rsid w:val="00941259"/>
    <w:rsid w:val="009506E7"/>
    <w:rsid w:val="009506FE"/>
    <w:rsid w:val="00955871"/>
    <w:rsid w:val="009572CB"/>
    <w:rsid w:val="00962070"/>
    <w:rsid w:val="00963F6D"/>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C0E4B"/>
    <w:rsid w:val="009C1C0A"/>
    <w:rsid w:val="009C361E"/>
    <w:rsid w:val="009C4B34"/>
    <w:rsid w:val="009D1139"/>
    <w:rsid w:val="009D5103"/>
    <w:rsid w:val="009D531B"/>
    <w:rsid w:val="009D76F8"/>
    <w:rsid w:val="009E0584"/>
    <w:rsid w:val="009E1109"/>
    <w:rsid w:val="009E13EF"/>
    <w:rsid w:val="009E2E39"/>
    <w:rsid w:val="009E6B60"/>
    <w:rsid w:val="009F0367"/>
    <w:rsid w:val="00A00DDF"/>
    <w:rsid w:val="00A0246A"/>
    <w:rsid w:val="00A05375"/>
    <w:rsid w:val="00A07560"/>
    <w:rsid w:val="00A101C4"/>
    <w:rsid w:val="00A12228"/>
    <w:rsid w:val="00A137FC"/>
    <w:rsid w:val="00A13848"/>
    <w:rsid w:val="00A163DD"/>
    <w:rsid w:val="00A2103D"/>
    <w:rsid w:val="00A222F3"/>
    <w:rsid w:val="00A2695C"/>
    <w:rsid w:val="00A26C33"/>
    <w:rsid w:val="00A27025"/>
    <w:rsid w:val="00A32455"/>
    <w:rsid w:val="00A3507C"/>
    <w:rsid w:val="00A362A7"/>
    <w:rsid w:val="00A3730E"/>
    <w:rsid w:val="00A41F8B"/>
    <w:rsid w:val="00A43B9E"/>
    <w:rsid w:val="00A4488D"/>
    <w:rsid w:val="00A45323"/>
    <w:rsid w:val="00A469F6"/>
    <w:rsid w:val="00A47162"/>
    <w:rsid w:val="00A52032"/>
    <w:rsid w:val="00A53A19"/>
    <w:rsid w:val="00A54A72"/>
    <w:rsid w:val="00A56F64"/>
    <w:rsid w:val="00A5708D"/>
    <w:rsid w:val="00A57321"/>
    <w:rsid w:val="00A60722"/>
    <w:rsid w:val="00A61E40"/>
    <w:rsid w:val="00A621D0"/>
    <w:rsid w:val="00A642FA"/>
    <w:rsid w:val="00A64F39"/>
    <w:rsid w:val="00A672A9"/>
    <w:rsid w:val="00A74AF1"/>
    <w:rsid w:val="00A7539E"/>
    <w:rsid w:val="00A80FFC"/>
    <w:rsid w:val="00A82C09"/>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F163E"/>
    <w:rsid w:val="00AF5729"/>
    <w:rsid w:val="00AF6752"/>
    <w:rsid w:val="00AF68C2"/>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429D"/>
    <w:rsid w:val="00B36B7E"/>
    <w:rsid w:val="00B43D8A"/>
    <w:rsid w:val="00B452D6"/>
    <w:rsid w:val="00B469FB"/>
    <w:rsid w:val="00B54555"/>
    <w:rsid w:val="00B54AFD"/>
    <w:rsid w:val="00B55590"/>
    <w:rsid w:val="00B56ED4"/>
    <w:rsid w:val="00B579C6"/>
    <w:rsid w:val="00B6280A"/>
    <w:rsid w:val="00B63147"/>
    <w:rsid w:val="00B65153"/>
    <w:rsid w:val="00B65544"/>
    <w:rsid w:val="00B66172"/>
    <w:rsid w:val="00B6656C"/>
    <w:rsid w:val="00B706E8"/>
    <w:rsid w:val="00B73D6D"/>
    <w:rsid w:val="00B7401B"/>
    <w:rsid w:val="00B743D4"/>
    <w:rsid w:val="00B76A04"/>
    <w:rsid w:val="00B76C7E"/>
    <w:rsid w:val="00B76F28"/>
    <w:rsid w:val="00B80A57"/>
    <w:rsid w:val="00B80A5E"/>
    <w:rsid w:val="00B80AF4"/>
    <w:rsid w:val="00B81772"/>
    <w:rsid w:val="00B833B0"/>
    <w:rsid w:val="00B83D90"/>
    <w:rsid w:val="00B84882"/>
    <w:rsid w:val="00B86DF2"/>
    <w:rsid w:val="00B86FBA"/>
    <w:rsid w:val="00B8792B"/>
    <w:rsid w:val="00B976A6"/>
    <w:rsid w:val="00B97EF4"/>
    <w:rsid w:val="00BA0981"/>
    <w:rsid w:val="00BA0D53"/>
    <w:rsid w:val="00BA1B15"/>
    <w:rsid w:val="00BA211D"/>
    <w:rsid w:val="00BA2893"/>
    <w:rsid w:val="00BA5005"/>
    <w:rsid w:val="00BA62BD"/>
    <w:rsid w:val="00BA6EAD"/>
    <w:rsid w:val="00BB0C94"/>
    <w:rsid w:val="00BB5911"/>
    <w:rsid w:val="00BB7C59"/>
    <w:rsid w:val="00BC3BC3"/>
    <w:rsid w:val="00BC3F2A"/>
    <w:rsid w:val="00BD129A"/>
    <w:rsid w:val="00BD157A"/>
    <w:rsid w:val="00BD1E4C"/>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7667"/>
    <w:rsid w:val="00C11378"/>
    <w:rsid w:val="00C13B28"/>
    <w:rsid w:val="00C13DA0"/>
    <w:rsid w:val="00C163A7"/>
    <w:rsid w:val="00C25A01"/>
    <w:rsid w:val="00C26153"/>
    <w:rsid w:val="00C267EA"/>
    <w:rsid w:val="00C34DB9"/>
    <w:rsid w:val="00C353F3"/>
    <w:rsid w:val="00C35E58"/>
    <w:rsid w:val="00C36A2D"/>
    <w:rsid w:val="00C426C9"/>
    <w:rsid w:val="00C42C0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1F82"/>
    <w:rsid w:val="00C748D4"/>
    <w:rsid w:val="00C75154"/>
    <w:rsid w:val="00C7730B"/>
    <w:rsid w:val="00C80F4E"/>
    <w:rsid w:val="00C8194C"/>
    <w:rsid w:val="00C81A0B"/>
    <w:rsid w:val="00C84F19"/>
    <w:rsid w:val="00C851B3"/>
    <w:rsid w:val="00C86044"/>
    <w:rsid w:val="00C8795F"/>
    <w:rsid w:val="00C90AF7"/>
    <w:rsid w:val="00C90BB2"/>
    <w:rsid w:val="00C929AC"/>
    <w:rsid w:val="00C92AE8"/>
    <w:rsid w:val="00C93111"/>
    <w:rsid w:val="00C9460B"/>
    <w:rsid w:val="00C97CEE"/>
    <w:rsid w:val="00CA0AE0"/>
    <w:rsid w:val="00CA1E09"/>
    <w:rsid w:val="00CA2321"/>
    <w:rsid w:val="00CA4987"/>
    <w:rsid w:val="00CA60CC"/>
    <w:rsid w:val="00CA64DE"/>
    <w:rsid w:val="00CA776B"/>
    <w:rsid w:val="00CA7946"/>
    <w:rsid w:val="00CB20D0"/>
    <w:rsid w:val="00CB2B89"/>
    <w:rsid w:val="00CB3090"/>
    <w:rsid w:val="00CB568C"/>
    <w:rsid w:val="00CC15A5"/>
    <w:rsid w:val="00CC3390"/>
    <w:rsid w:val="00CC404F"/>
    <w:rsid w:val="00CC4A36"/>
    <w:rsid w:val="00CC5758"/>
    <w:rsid w:val="00CD2333"/>
    <w:rsid w:val="00CD42FA"/>
    <w:rsid w:val="00CD442E"/>
    <w:rsid w:val="00CD7292"/>
    <w:rsid w:val="00CD7B67"/>
    <w:rsid w:val="00CE1BAF"/>
    <w:rsid w:val="00CE3EF2"/>
    <w:rsid w:val="00CE5245"/>
    <w:rsid w:val="00CF1872"/>
    <w:rsid w:val="00CF2A14"/>
    <w:rsid w:val="00CF6C6F"/>
    <w:rsid w:val="00D02739"/>
    <w:rsid w:val="00D042B2"/>
    <w:rsid w:val="00D0704F"/>
    <w:rsid w:val="00D073F1"/>
    <w:rsid w:val="00D07D34"/>
    <w:rsid w:val="00D10004"/>
    <w:rsid w:val="00D11A89"/>
    <w:rsid w:val="00D121EB"/>
    <w:rsid w:val="00D1480A"/>
    <w:rsid w:val="00D178BF"/>
    <w:rsid w:val="00D17D59"/>
    <w:rsid w:val="00D20C18"/>
    <w:rsid w:val="00D21EBF"/>
    <w:rsid w:val="00D22E1B"/>
    <w:rsid w:val="00D26C48"/>
    <w:rsid w:val="00D2738B"/>
    <w:rsid w:val="00D30755"/>
    <w:rsid w:val="00D3248C"/>
    <w:rsid w:val="00D32B59"/>
    <w:rsid w:val="00D32C49"/>
    <w:rsid w:val="00D34686"/>
    <w:rsid w:val="00D35147"/>
    <w:rsid w:val="00D35799"/>
    <w:rsid w:val="00D35EB4"/>
    <w:rsid w:val="00D36D69"/>
    <w:rsid w:val="00D4105E"/>
    <w:rsid w:val="00D432E5"/>
    <w:rsid w:val="00D4421B"/>
    <w:rsid w:val="00D46EEA"/>
    <w:rsid w:val="00D47772"/>
    <w:rsid w:val="00D51A25"/>
    <w:rsid w:val="00D51C1B"/>
    <w:rsid w:val="00D51EAF"/>
    <w:rsid w:val="00D5595D"/>
    <w:rsid w:val="00D55AC5"/>
    <w:rsid w:val="00D625E3"/>
    <w:rsid w:val="00D6383D"/>
    <w:rsid w:val="00D63C25"/>
    <w:rsid w:val="00D650DB"/>
    <w:rsid w:val="00D6595D"/>
    <w:rsid w:val="00D65E5F"/>
    <w:rsid w:val="00D72532"/>
    <w:rsid w:val="00D72614"/>
    <w:rsid w:val="00D73577"/>
    <w:rsid w:val="00D75A37"/>
    <w:rsid w:val="00D75CAB"/>
    <w:rsid w:val="00D765A7"/>
    <w:rsid w:val="00D76A71"/>
    <w:rsid w:val="00D776AA"/>
    <w:rsid w:val="00D8246B"/>
    <w:rsid w:val="00D8363B"/>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D1AFE"/>
    <w:rsid w:val="00DD2CD2"/>
    <w:rsid w:val="00DD6AB3"/>
    <w:rsid w:val="00DD7F4D"/>
    <w:rsid w:val="00DE04C5"/>
    <w:rsid w:val="00DE0668"/>
    <w:rsid w:val="00DE0FC0"/>
    <w:rsid w:val="00DE364D"/>
    <w:rsid w:val="00DE489B"/>
    <w:rsid w:val="00DE4E5B"/>
    <w:rsid w:val="00DE65BC"/>
    <w:rsid w:val="00DE7D58"/>
    <w:rsid w:val="00DF1C48"/>
    <w:rsid w:val="00DF4E3E"/>
    <w:rsid w:val="00E01338"/>
    <w:rsid w:val="00E018B9"/>
    <w:rsid w:val="00E03F59"/>
    <w:rsid w:val="00E05389"/>
    <w:rsid w:val="00E069EC"/>
    <w:rsid w:val="00E111D7"/>
    <w:rsid w:val="00E12425"/>
    <w:rsid w:val="00E13437"/>
    <w:rsid w:val="00E13C40"/>
    <w:rsid w:val="00E151BE"/>
    <w:rsid w:val="00E1521F"/>
    <w:rsid w:val="00E1568F"/>
    <w:rsid w:val="00E15DC4"/>
    <w:rsid w:val="00E17544"/>
    <w:rsid w:val="00E17688"/>
    <w:rsid w:val="00E2145C"/>
    <w:rsid w:val="00E2291E"/>
    <w:rsid w:val="00E22FEC"/>
    <w:rsid w:val="00E23302"/>
    <w:rsid w:val="00E27458"/>
    <w:rsid w:val="00E27B83"/>
    <w:rsid w:val="00E31234"/>
    <w:rsid w:val="00E31DB8"/>
    <w:rsid w:val="00E3319C"/>
    <w:rsid w:val="00E3534C"/>
    <w:rsid w:val="00E353F5"/>
    <w:rsid w:val="00E36386"/>
    <w:rsid w:val="00E40214"/>
    <w:rsid w:val="00E41A56"/>
    <w:rsid w:val="00E41E41"/>
    <w:rsid w:val="00E424AB"/>
    <w:rsid w:val="00E45A4A"/>
    <w:rsid w:val="00E470A5"/>
    <w:rsid w:val="00E474F3"/>
    <w:rsid w:val="00E50FB8"/>
    <w:rsid w:val="00E539B0"/>
    <w:rsid w:val="00E56124"/>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76"/>
    <w:rsid w:val="00E90692"/>
    <w:rsid w:val="00E921DB"/>
    <w:rsid w:val="00E938F6"/>
    <w:rsid w:val="00E950FC"/>
    <w:rsid w:val="00E961C2"/>
    <w:rsid w:val="00E96D9A"/>
    <w:rsid w:val="00EA057E"/>
    <w:rsid w:val="00EA066F"/>
    <w:rsid w:val="00EA3F1C"/>
    <w:rsid w:val="00EA5EFE"/>
    <w:rsid w:val="00EA7B20"/>
    <w:rsid w:val="00EB0067"/>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27CE"/>
    <w:rsid w:val="00EE320E"/>
    <w:rsid w:val="00EE33EF"/>
    <w:rsid w:val="00EE3CA3"/>
    <w:rsid w:val="00EE67F9"/>
    <w:rsid w:val="00EE699C"/>
    <w:rsid w:val="00EE6B82"/>
    <w:rsid w:val="00EE7B06"/>
    <w:rsid w:val="00EE7DB6"/>
    <w:rsid w:val="00EF213B"/>
    <w:rsid w:val="00EF47AC"/>
    <w:rsid w:val="00EF490E"/>
    <w:rsid w:val="00EF4E95"/>
    <w:rsid w:val="00F000CB"/>
    <w:rsid w:val="00F0099B"/>
    <w:rsid w:val="00F00D25"/>
    <w:rsid w:val="00F04706"/>
    <w:rsid w:val="00F050EC"/>
    <w:rsid w:val="00F05758"/>
    <w:rsid w:val="00F06873"/>
    <w:rsid w:val="00F06DAB"/>
    <w:rsid w:val="00F07ED2"/>
    <w:rsid w:val="00F134D5"/>
    <w:rsid w:val="00F1397D"/>
    <w:rsid w:val="00F15345"/>
    <w:rsid w:val="00F16325"/>
    <w:rsid w:val="00F209B8"/>
    <w:rsid w:val="00F23560"/>
    <w:rsid w:val="00F24D62"/>
    <w:rsid w:val="00F251A9"/>
    <w:rsid w:val="00F306EA"/>
    <w:rsid w:val="00F31612"/>
    <w:rsid w:val="00F35E2D"/>
    <w:rsid w:val="00F36631"/>
    <w:rsid w:val="00F43FDC"/>
    <w:rsid w:val="00F445ED"/>
    <w:rsid w:val="00F50943"/>
    <w:rsid w:val="00F50D1C"/>
    <w:rsid w:val="00F56415"/>
    <w:rsid w:val="00F572F5"/>
    <w:rsid w:val="00F61D64"/>
    <w:rsid w:val="00F66284"/>
    <w:rsid w:val="00F715E5"/>
    <w:rsid w:val="00F72058"/>
    <w:rsid w:val="00F73F60"/>
    <w:rsid w:val="00F760F4"/>
    <w:rsid w:val="00F81862"/>
    <w:rsid w:val="00F81AB1"/>
    <w:rsid w:val="00F81F74"/>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3075"/>
    <w:rsid w:val="00FB488A"/>
    <w:rsid w:val="00FB547B"/>
    <w:rsid w:val="00FB5595"/>
    <w:rsid w:val="00FB5A05"/>
    <w:rsid w:val="00FC0D23"/>
    <w:rsid w:val="00FC0F84"/>
    <w:rsid w:val="00FC2B4B"/>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E3C1436-0279-4F17-9EBA-432132AE4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D22E1B"/>
    <w:pPr>
      <w:numPr>
        <w:ilvl w:val="1"/>
        <w:numId w:val="12"/>
      </w:numPr>
      <w:tabs>
        <w:tab w:val="left" w:pos="0"/>
        <w:tab w:val="left" w:pos="426"/>
      </w:tabs>
      <w:ind w:left="0" w:firstLine="0"/>
      <w:jc w:val="both"/>
      <w:outlineLvl w:val="2"/>
    </w:pPr>
    <w:rPr>
      <w:rFonts w:eastAsia="Batang"/>
      <w:bCs/>
      <w:sz w:val="20"/>
      <w:szCs w:val="20"/>
    </w:rPr>
  </w:style>
  <w:style w:type="character" w:customStyle="1" w:styleId="OP1110">
    <w:name w:val="OP.1.1.1 Знак"/>
    <w:link w:val="OP111"/>
    <w:uiPriority w:val="99"/>
    <w:locked/>
    <w:rsid w:val="00D22E1B"/>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Нумерованый список,SL_Абзац списка,List Paragraph,Абзац списка литеральный,Paragraphe de liste1,lp1"/>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Нумерованый список Знак,SL_Абзац списка Знак,List Paragraph Знак,Абзац списка литеральный Знак,Paragraphe de liste1 Знак,lp1 Знак"/>
    <w:link w:val="afff"/>
    <w:uiPriority w:val="99"/>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 w:type="character" w:customStyle="1" w:styleId="Bodytext3">
    <w:name w:val="Body text (3)_"/>
    <w:basedOn w:val="a4"/>
    <w:link w:val="Bodytext30"/>
    <w:uiPriority w:val="99"/>
    <w:locked/>
    <w:rsid w:val="007B721C"/>
    <w:rPr>
      <w:rFonts w:ascii="Gungsuh" w:eastAsia="Gungsuh" w:cs="Gungsuh"/>
      <w:i/>
      <w:iCs/>
      <w:sz w:val="13"/>
      <w:szCs w:val="13"/>
      <w:shd w:val="clear" w:color="auto" w:fill="FFFFFF"/>
    </w:rPr>
  </w:style>
  <w:style w:type="paragraph" w:customStyle="1" w:styleId="Bodytext30">
    <w:name w:val="Body text (3)"/>
    <w:basedOn w:val="a3"/>
    <w:link w:val="Bodytext3"/>
    <w:uiPriority w:val="99"/>
    <w:rsid w:val="007B721C"/>
    <w:pPr>
      <w:shd w:val="clear" w:color="auto" w:fill="FFFFFF"/>
      <w:spacing w:line="240" w:lineRule="atLeast"/>
      <w:jc w:val="both"/>
    </w:pPr>
    <w:rPr>
      <w:rFonts w:ascii="Gungsuh" w:eastAsia="Gungsuh" w:cs="Gungsuh"/>
      <w:i/>
      <w:iCs/>
      <w:sz w:val="13"/>
      <w:szCs w:val="1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278031552">
      <w:bodyDiv w:val="1"/>
      <w:marLeft w:val="0"/>
      <w:marRight w:val="0"/>
      <w:marTop w:val="0"/>
      <w:marBottom w:val="0"/>
      <w:divBdr>
        <w:top w:val="none" w:sz="0" w:space="0" w:color="auto"/>
        <w:left w:val="none" w:sz="0" w:space="0" w:color="auto"/>
        <w:bottom w:val="none" w:sz="0" w:space="0" w:color="auto"/>
        <w:right w:val="none" w:sz="0" w:space="0" w:color="auto"/>
      </w:divBdr>
    </w:div>
    <w:div w:id="287398447">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0781708">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27923610">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03E75800FFF9047CBC6E80C4872265E95BEC8992D9429AFD0B77796B323583A5A736EEC4C16E16C329BB54035C263AE30D493E4FFA3A650J5u7H"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ref=9A801ED41754FF0AA0CADA6551B29A4BB68A9DD99E6DDD8BA7486292CEF610B04629C142D35C518DPBI6F" TargetMode="External"/><Relationship Id="rId4" Type="http://schemas.openxmlformats.org/officeDocument/2006/relationships/settings" Target="settings.xml"/><Relationship Id="rId9" Type="http://schemas.openxmlformats.org/officeDocument/2006/relationships/hyperlink" Target="consultantplus://offline/ref=9A801ED41754FF0AA0CADA6551B29A4BB68A9DD99E6DDD8BA7486292CEF610B04629C142D35C5189PBI2F"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4DEA1B-31BC-4307-A793-0FABBC3995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3123</TotalTime>
  <Pages>1</Pages>
  <Words>15741</Words>
  <Characters>89730</Characters>
  <Application>Microsoft Office Word</Application>
  <DocSecurity>0</DocSecurity>
  <Lines>747</Lines>
  <Paragraphs>210</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105261</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Кондаков Сергей</cp:lastModifiedBy>
  <cp:revision>125</cp:revision>
  <cp:lastPrinted>2018-11-15T01:39:00Z</cp:lastPrinted>
  <dcterms:created xsi:type="dcterms:W3CDTF">2018-11-15T08:32:00Z</dcterms:created>
  <dcterms:modified xsi:type="dcterms:W3CDTF">2021-10-29T03:14:00Z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